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146F" w:rsidRDefault="0096146F">
      <w:pPr>
        <w:rPr>
          <w:rFonts w:ascii="Times New Roman" w:hAnsi="Times New Roman" w:cs="Times New Roman"/>
          <w:spacing w:val="-3"/>
          <w:sz w:val="24"/>
          <w:szCs w:val="24"/>
        </w:rPr>
      </w:pPr>
      <w:r>
        <w:rPr>
          <w:rFonts w:ascii="Times New Roman" w:hAnsi="Times New Roman" w:cs="Times New Roman"/>
          <w:noProof/>
          <w:spacing w:val="-3"/>
          <w:sz w:val="24"/>
          <w:szCs w:val="24"/>
        </w:rPr>
        <w:drawing>
          <wp:inline distT="0" distB="0" distL="0" distR="0">
            <wp:extent cx="5400675" cy="7467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FC cover jss.JPG"/>
                    <pic:cNvPicPr/>
                  </pic:nvPicPr>
                  <pic:blipFill>
                    <a:blip r:embed="rId9">
                      <a:extLst>
                        <a:ext uri="{28A0092B-C50C-407E-A947-70E740481C1C}">
                          <a14:useLocalDpi xmlns:a14="http://schemas.microsoft.com/office/drawing/2010/main" val="0"/>
                        </a:ext>
                      </a:extLst>
                    </a:blip>
                    <a:stretch>
                      <a:fillRect/>
                    </a:stretch>
                  </pic:blipFill>
                  <pic:spPr>
                    <a:xfrm>
                      <a:off x="0" y="0"/>
                      <a:ext cx="5400675" cy="7467600"/>
                    </a:xfrm>
                    <a:prstGeom prst="rect">
                      <a:avLst/>
                    </a:prstGeom>
                  </pic:spPr>
                </pic:pic>
              </a:graphicData>
            </a:graphic>
          </wp:inline>
        </w:drawing>
      </w:r>
      <w:r>
        <w:rPr>
          <w:rFonts w:ascii="Times New Roman" w:hAnsi="Times New Roman" w:cs="Times New Roman"/>
          <w:spacing w:val="-3"/>
          <w:sz w:val="24"/>
          <w:szCs w:val="24"/>
        </w:rPr>
        <w:br w:type="page"/>
      </w:r>
    </w:p>
    <w:p w:rsidR="002D7499" w:rsidRDefault="002D7499" w:rsidP="00E57FFC">
      <w:pPr>
        <w:tabs>
          <w:tab w:val="left" w:pos="462"/>
          <w:tab w:val="left" w:pos="1016"/>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rPr>
          <w:rFonts w:ascii="Times New Roman" w:hAnsi="Times New Roman" w:cs="Times New Roman"/>
          <w:b/>
          <w:sz w:val="24"/>
          <w:szCs w:val="24"/>
        </w:rPr>
      </w:pPr>
      <w:r w:rsidRPr="00E57FFC">
        <w:rPr>
          <w:rFonts w:ascii="Times New Roman" w:hAnsi="Times New Roman" w:cs="Times New Roman"/>
          <w:b/>
          <w:sz w:val="24"/>
          <w:szCs w:val="24"/>
        </w:rPr>
        <w:lastRenderedPageBreak/>
        <w:t>PROJECT DESCRIPTION</w:t>
      </w:r>
    </w:p>
    <w:p w:rsidR="00AC0AB8" w:rsidRPr="00E57FFC" w:rsidRDefault="00AC0AB8" w:rsidP="00E57FFC">
      <w:pPr>
        <w:tabs>
          <w:tab w:val="left" w:pos="462"/>
          <w:tab w:val="left" w:pos="1016"/>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rPr>
          <w:rFonts w:ascii="Times New Roman" w:hAnsi="Times New Roman" w:cs="Times New Roman"/>
          <w:b/>
          <w:sz w:val="24"/>
          <w:szCs w:val="24"/>
        </w:rPr>
      </w:pPr>
    </w:p>
    <w:p w:rsidR="002D7499" w:rsidRPr="00E57FFC" w:rsidRDefault="002D7499" w:rsidP="002D7499">
      <w:pPr>
        <w:numPr>
          <w:ilvl w:val="0"/>
          <w:numId w:val="4"/>
        </w:numPr>
        <w:tabs>
          <w:tab w:val="clear" w:pos="825"/>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overflowPunct w:val="0"/>
        <w:autoSpaceDE w:val="0"/>
        <w:autoSpaceDN w:val="0"/>
        <w:adjustRightInd w:val="0"/>
        <w:spacing w:after="0" w:line="240" w:lineRule="auto"/>
        <w:ind w:left="0" w:firstLine="0"/>
        <w:textAlignment w:val="baseline"/>
        <w:rPr>
          <w:rFonts w:ascii="Times New Roman" w:hAnsi="Times New Roman" w:cs="Times New Roman"/>
          <w:spacing w:val="-3"/>
          <w:sz w:val="24"/>
          <w:szCs w:val="24"/>
        </w:rPr>
      </w:pPr>
      <w:r w:rsidRPr="00E57FFC">
        <w:rPr>
          <w:rFonts w:ascii="Times New Roman" w:hAnsi="Times New Roman" w:cs="Times New Roman"/>
          <w:b/>
          <w:sz w:val="24"/>
          <w:szCs w:val="24"/>
        </w:rPr>
        <w:t>Problem</w:t>
      </w:r>
      <w:r w:rsidRPr="00E57FFC">
        <w:rPr>
          <w:rFonts w:ascii="Times New Roman" w:hAnsi="Times New Roman" w:cs="Times New Roman"/>
          <w:spacing w:val="-3"/>
          <w:sz w:val="24"/>
          <w:szCs w:val="24"/>
        </w:rPr>
        <w:t xml:space="preserve"> </w:t>
      </w:r>
    </w:p>
    <w:p w:rsidR="002D7499" w:rsidRPr="00E57FFC" w:rsidRDefault="002D7499" w:rsidP="002D7499">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rPr>
          <w:rFonts w:ascii="Times New Roman" w:hAnsi="Times New Roman" w:cs="Times New Roman"/>
          <w:spacing w:val="-3"/>
          <w:sz w:val="24"/>
          <w:szCs w:val="24"/>
        </w:rPr>
      </w:pPr>
    </w:p>
    <w:p w:rsidR="00E71D5E" w:rsidRPr="00E57FFC" w:rsidRDefault="00E71D5E" w:rsidP="00E71D5E">
      <w:pPr>
        <w:rPr>
          <w:rFonts w:ascii="Times New Roman" w:hAnsi="Times New Roman" w:cs="Times New Roman"/>
          <w:sz w:val="24"/>
          <w:szCs w:val="24"/>
        </w:rPr>
      </w:pPr>
      <w:r w:rsidRPr="00E57FFC">
        <w:rPr>
          <w:rFonts w:ascii="Times New Roman" w:hAnsi="Times New Roman" w:cs="Times New Roman"/>
          <w:sz w:val="24"/>
          <w:szCs w:val="24"/>
        </w:rPr>
        <w:t>Feral swine (</w:t>
      </w:r>
      <w:proofErr w:type="spellStart"/>
      <w:r w:rsidRPr="00E57FFC">
        <w:rPr>
          <w:rFonts w:ascii="Times New Roman" w:hAnsi="Times New Roman" w:cs="Times New Roman"/>
          <w:i/>
          <w:sz w:val="24"/>
          <w:szCs w:val="24"/>
        </w:rPr>
        <w:t>Sus</w:t>
      </w:r>
      <w:proofErr w:type="spellEnd"/>
      <w:r w:rsidRPr="00E57FFC">
        <w:rPr>
          <w:rFonts w:ascii="Times New Roman" w:hAnsi="Times New Roman" w:cs="Times New Roman"/>
          <w:i/>
          <w:sz w:val="24"/>
          <w:szCs w:val="24"/>
        </w:rPr>
        <w:t xml:space="preserve"> </w:t>
      </w:r>
      <w:proofErr w:type="spellStart"/>
      <w:r w:rsidRPr="00E57FFC">
        <w:rPr>
          <w:rFonts w:ascii="Times New Roman" w:hAnsi="Times New Roman" w:cs="Times New Roman"/>
          <w:i/>
          <w:sz w:val="24"/>
          <w:szCs w:val="24"/>
        </w:rPr>
        <w:t>scrofa</w:t>
      </w:r>
      <w:proofErr w:type="spellEnd"/>
      <w:r w:rsidRPr="00E57FFC">
        <w:rPr>
          <w:rFonts w:ascii="Times New Roman" w:hAnsi="Times New Roman" w:cs="Times New Roman"/>
          <w:sz w:val="24"/>
          <w:szCs w:val="24"/>
        </w:rPr>
        <w:t xml:space="preserve">) </w:t>
      </w:r>
      <w:r w:rsidR="00E57FFC">
        <w:rPr>
          <w:rFonts w:ascii="Times New Roman" w:hAnsi="Times New Roman" w:cs="Times New Roman"/>
          <w:sz w:val="24"/>
          <w:szCs w:val="24"/>
        </w:rPr>
        <w:t xml:space="preserve">have established populations in Southeast Missouri, and some of those populations are expanding at an alarming rate.  On Mingo National Wildlife Refuge, our preliminary data show the population has grown from about 30 animals 2 years ago, to roughly 1800 animals today.  Because they are omnivorous, have a destructive foraging behavior and are highly fecund, they have the potential to initiate cascading </w:t>
      </w:r>
      <w:r w:rsidRPr="00E57FFC">
        <w:rPr>
          <w:rFonts w:ascii="Times New Roman" w:hAnsi="Times New Roman" w:cs="Times New Roman"/>
          <w:sz w:val="24"/>
          <w:szCs w:val="24"/>
        </w:rPr>
        <w:t xml:space="preserve">ecosystem effects that can only be mitigated by their removal. </w:t>
      </w:r>
      <w:r w:rsidR="00AC0AB8">
        <w:rPr>
          <w:rFonts w:ascii="Times New Roman" w:hAnsi="Times New Roman" w:cs="Times New Roman"/>
          <w:sz w:val="24"/>
          <w:szCs w:val="24"/>
        </w:rPr>
        <w:t xml:space="preserve"> Because </w:t>
      </w:r>
      <w:r w:rsidRPr="00E57FFC">
        <w:rPr>
          <w:rFonts w:ascii="Times New Roman" w:hAnsi="Times New Roman" w:cs="Times New Roman"/>
          <w:sz w:val="24"/>
          <w:szCs w:val="24"/>
        </w:rPr>
        <w:t>habitat i</w:t>
      </w:r>
      <w:r w:rsidR="00AC0AB8">
        <w:rPr>
          <w:rFonts w:ascii="Times New Roman" w:hAnsi="Times New Roman" w:cs="Times New Roman"/>
          <w:sz w:val="24"/>
          <w:szCs w:val="24"/>
        </w:rPr>
        <w:t>s extensive</w:t>
      </w:r>
      <w:r w:rsidR="00EA1A18">
        <w:rPr>
          <w:rFonts w:ascii="Times New Roman" w:hAnsi="Times New Roman" w:cs="Times New Roman"/>
          <w:sz w:val="24"/>
          <w:szCs w:val="24"/>
        </w:rPr>
        <w:t>ly fragmented</w:t>
      </w:r>
      <w:r w:rsidR="00AC0AB8">
        <w:rPr>
          <w:rFonts w:ascii="Times New Roman" w:hAnsi="Times New Roman" w:cs="Times New Roman"/>
          <w:sz w:val="24"/>
          <w:szCs w:val="24"/>
        </w:rPr>
        <w:t xml:space="preserve"> i</w:t>
      </w:r>
      <w:r w:rsidRPr="00E57FFC">
        <w:rPr>
          <w:rFonts w:ascii="Times New Roman" w:hAnsi="Times New Roman" w:cs="Times New Roman"/>
          <w:sz w:val="24"/>
          <w:szCs w:val="24"/>
        </w:rPr>
        <w:t xml:space="preserve">n Southeast Missouri, protection of </w:t>
      </w:r>
      <w:r w:rsidR="00AC0AB8">
        <w:rPr>
          <w:rFonts w:ascii="Times New Roman" w:hAnsi="Times New Roman" w:cs="Times New Roman"/>
          <w:sz w:val="24"/>
          <w:szCs w:val="24"/>
        </w:rPr>
        <w:t xml:space="preserve">our </w:t>
      </w:r>
      <w:r w:rsidRPr="00E57FFC">
        <w:rPr>
          <w:rFonts w:ascii="Times New Roman" w:hAnsi="Times New Roman" w:cs="Times New Roman"/>
          <w:sz w:val="24"/>
          <w:szCs w:val="24"/>
        </w:rPr>
        <w:t xml:space="preserve">remaining natural areas from this pest will be important for the ecological stability of the region. </w:t>
      </w:r>
    </w:p>
    <w:p w:rsidR="002D7499" w:rsidRPr="00E57FFC" w:rsidRDefault="002D7499" w:rsidP="002D7499">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line="480" w:lineRule="auto"/>
        <w:rPr>
          <w:rFonts w:ascii="Times New Roman" w:hAnsi="Times New Roman" w:cs="Times New Roman"/>
          <w:b/>
          <w:spacing w:val="-3"/>
          <w:sz w:val="24"/>
          <w:szCs w:val="24"/>
        </w:rPr>
      </w:pPr>
      <w:r w:rsidRPr="00E57FFC">
        <w:rPr>
          <w:rFonts w:ascii="Times New Roman" w:hAnsi="Times New Roman" w:cs="Times New Roman"/>
          <w:b/>
          <w:spacing w:val="-3"/>
          <w:sz w:val="24"/>
          <w:szCs w:val="24"/>
        </w:rPr>
        <w:t>2.</w:t>
      </w:r>
      <w:r w:rsidRPr="00E57FFC">
        <w:rPr>
          <w:rFonts w:ascii="Times New Roman" w:hAnsi="Times New Roman" w:cs="Times New Roman"/>
          <w:b/>
          <w:spacing w:val="-3"/>
          <w:sz w:val="24"/>
          <w:szCs w:val="24"/>
        </w:rPr>
        <w:tab/>
        <w:t>Objectives</w:t>
      </w:r>
    </w:p>
    <w:p w:rsidR="00E71D5E" w:rsidRPr="00E57FFC" w:rsidRDefault="00AC0AB8" w:rsidP="00E71D5E">
      <w:pPr>
        <w:rPr>
          <w:rFonts w:ascii="Times New Roman" w:hAnsi="Times New Roman" w:cs="Times New Roman"/>
          <w:sz w:val="24"/>
          <w:szCs w:val="24"/>
        </w:rPr>
      </w:pPr>
      <w:proofErr w:type="gramStart"/>
      <w:r>
        <w:rPr>
          <w:rFonts w:ascii="Times New Roman" w:hAnsi="Times New Roman" w:cs="Times New Roman"/>
          <w:sz w:val="24"/>
          <w:szCs w:val="24"/>
        </w:rPr>
        <w:t>A variety of techniques have</w:t>
      </w:r>
      <w:proofErr w:type="gramEnd"/>
      <w:r>
        <w:rPr>
          <w:rFonts w:ascii="Times New Roman" w:hAnsi="Times New Roman" w:cs="Times New Roman"/>
          <w:sz w:val="24"/>
          <w:szCs w:val="24"/>
        </w:rPr>
        <w:t xml:space="preserve"> been developed to control and eradicate feral swine. </w:t>
      </w:r>
      <w:r w:rsidR="00E71D5E" w:rsidRPr="00E57FFC">
        <w:rPr>
          <w:rFonts w:ascii="Times New Roman" w:hAnsi="Times New Roman" w:cs="Times New Roman"/>
          <w:sz w:val="24"/>
          <w:szCs w:val="24"/>
        </w:rPr>
        <w:t xml:space="preserve"> However,</w:t>
      </w:r>
      <w:r>
        <w:rPr>
          <w:rFonts w:ascii="Times New Roman" w:hAnsi="Times New Roman" w:cs="Times New Roman"/>
          <w:sz w:val="24"/>
          <w:szCs w:val="24"/>
        </w:rPr>
        <w:t xml:space="preserve"> the efficacy and efficiency of these techniques varies greatly depending on habitat structure, natural forage availability, presence of predators and human activity.  </w:t>
      </w:r>
      <w:r w:rsidR="003D6997">
        <w:rPr>
          <w:rFonts w:ascii="Times New Roman" w:hAnsi="Times New Roman" w:cs="Times New Roman"/>
          <w:sz w:val="24"/>
          <w:szCs w:val="24"/>
        </w:rPr>
        <w:t>Thus, it is necessary to determine that technique which is most cost effective for any given site.  S</w:t>
      </w:r>
      <w:r w:rsidR="00E71D5E" w:rsidRPr="00E57FFC">
        <w:rPr>
          <w:rFonts w:ascii="Times New Roman" w:hAnsi="Times New Roman" w:cs="Times New Roman"/>
          <w:sz w:val="24"/>
          <w:szCs w:val="24"/>
        </w:rPr>
        <w:t>ite-specific feral swine control strategies must be developed for all managed areas to achieve maximum return on worker effort</w:t>
      </w:r>
      <w:r w:rsidR="003D6997">
        <w:rPr>
          <w:rFonts w:ascii="Times New Roman" w:hAnsi="Times New Roman" w:cs="Times New Roman"/>
          <w:sz w:val="24"/>
          <w:szCs w:val="24"/>
        </w:rPr>
        <w:t xml:space="preserve"> and cost</w:t>
      </w:r>
      <w:r w:rsidR="00E71D5E" w:rsidRPr="00E57FFC">
        <w:rPr>
          <w:rFonts w:ascii="Times New Roman" w:hAnsi="Times New Roman" w:cs="Times New Roman"/>
          <w:sz w:val="24"/>
          <w:szCs w:val="24"/>
        </w:rPr>
        <w:t>.</w:t>
      </w:r>
      <w:r w:rsidR="003D6997">
        <w:rPr>
          <w:rFonts w:ascii="Times New Roman" w:hAnsi="Times New Roman" w:cs="Times New Roman"/>
          <w:sz w:val="24"/>
          <w:szCs w:val="24"/>
        </w:rPr>
        <w:t xml:space="preserve">  In this project, the efficacy of </w:t>
      </w:r>
      <w:r w:rsidR="00E71D5E" w:rsidRPr="00E57FFC">
        <w:rPr>
          <w:rFonts w:ascii="Times New Roman" w:hAnsi="Times New Roman" w:cs="Times New Roman"/>
          <w:sz w:val="24"/>
          <w:szCs w:val="24"/>
        </w:rPr>
        <w:t xml:space="preserve">three commonly </w:t>
      </w:r>
      <w:r w:rsidR="003D6997">
        <w:rPr>
          <w:rFonts w:ascii="Times New Roman" w:hAnsi="Times New Roman" w:cs="Times New Roman"/>
          <w:sz w:val="24"/>
          <w:szCs w:val="24"/>
        </w:rPr>
        <w:t xml:space="preserve">used </w:t>
      </w:r>
      <w:r w:rsidR="00E71D5E" w:rsidRPr="00E57FFC">
        <w:rPr>
          <w:rFonts w:ascii="Times New Roman" w:hAnsi="Times New Roman" w:cs="Times New Roman"/>
          <w:sz w:val="24"/>
          <w:szCs w:val="24"/>
        </w:rPr>
        <w:t xml:space="preserve">feral swine removal techniques (trapping, snaring, and shooting) </w:t>
      </w:r>
      <w:r w:rsidR="003D6997">
        <w:rPr>
          <w:rFonts w:ascii="Times New Roman" w:hAnsi="Times New Roman" w:cs="Times New Roman"/>
          <w:sz w:val="24"/>
          <w:szCs w:val="24"/>
        </w:rPr>
        <w:t xml:space="preserve">will be evaluated for </w:t>
      </w:r>
      <w:r w:rsidR="00E71D5E" w:rsidRPr="00E57FFC">
        <w:rPr>
          <w:rFonts w:ascii="Times New Roman" w:hAnsi="Times New Roman" w:cs="Times New Roman"/>
          <w:sz w:val="24"/>
          <w:szCs w:val="24"/>
        </w:rPr>
        <w:t>Mingo National Wildlife Refuge</w:t>
      </w:r>
      <w:r w:rsidR="003D6997">
        <w:rPr>
          <w:rFonts w:ascii="Times New Roman" w:hAnsi="Times New Roman" w:cs="Times New Roman"/>
          <w:sz w:val="24"/>
          <w:szCs w:val="24"/>
        </w:rPr>
        <w:t xml:space="preserve"> (MNWR).  </w:t>
      </w:r>
      <w:r w:rsidR="00EA1A18">
        <w:rPr>
          <w:rFonts w:ascii="Times New Roman" w:hAnsi="Times New Roman" w:cs="Times New Roman"/>
          <w:sz w:val="24"/>
          <w:szCs w:val="24"/>
        </w:rPr>
        <w:t xml:space="preserve">I have five </w:t>
      </w:r>
      <w:r w:rsidR="003D6997">
        <w:rPr>
          <w:rFonts w:ascii="Times New Roman" w:hAnsi="Times New Roman" w:cs="Times New Roman"/>
          <w:sz w:val="24"/>
          <w:szCs w:val="24"/>
        </w:rPr>
        <w:t>years</w:t>
      </w:r>
      <w:r w:rsidR="00EA1A18">
        <w:rPr>
          <w:rFonts w:ascii="Times New Roman" w:hAnsi="Times New Roman" w:cs="Times New Roman"/>
          <w:sz w:val="24"/>
          <w:szCs w:val="24"/>
        </w:rPr>
        <w:t xml:space="preserve"> of continuous camera trap data as well as detailed GIS models for the refuge, making it possible to address three objectives for the site.  </w:t>
      </w:r>
      <w:r w:rsidR="00941B6C">
        <w:rPr>
          <w:rFonts w:ascii="Times New Roman" w:hAnsi="Times New Roman" w:cs="Times New Roman"/>
          <w:sz w:val="24"/>
          <w:szCs w:val="24"/>
        </w:rPr>
        <w:t xml:space="preserve">Objective 1: test for differences in technique success </w:t>
      </w:r>
      <w:r w:rsidR="00121160">
        <w:rPr>
          <w:rFonts w:ascii="Times New Roman" w:hAnsi="Times New Roman" w:cs="Times New Roman"/>
          <w:sz w:val="24"/>
          <w:szCs w:val="24"/>
        </w:rPr>
        <w:t xml:space="preserve">(including differences among trap types) </w:t>
      </w:r>
      <w:r w:rsidR="00941B6C">
        <w:rPr>
          <w:rFonts w:ascii="Times New Roman" w:hAnsi="Times New Roman" w:cs="Times New Roman"/>
          <w:sz w:val="24"/>
          <w:szCs w:val="24"/>
        </w:rPr>
        <w:t xml:space="preserve">among areas with widely varying habitats.  Results from this portion of the study will allow </w:t>
      </w:r>
      <w:r w:rsidR="00EA1A18">
        <w:rPr>
          <w:rFonts w:ascii="Times New Roman" w:hAnsi="Times New Roman" w:cs="Times New Roman"/>
          <w:sz w:val="24"/>
          <w:szCs w:val="24"/>
        </w:rPr>
        <w:t xml:space="preserve">me to address Objective 2: </w:t>
      </w:r>
      <w:r w:rsidR="00941B6C">
        <w:rPr>
          <w:rFonts w:ascii="Times New Roman" w:hAnsi="Times New Roman" w:cs="Times New Roman"/>
          <w:sz w:val="24"/>
          <w:szCs w:val="24"/>
        </w:rPr>
        <w:t xml:space="preserve">development of a management plan that incorporates technique success and costs per unit effort </w:t>
      </w:r>
      <w:r w:rsidR="00E71D5E" w:rsidRPr="00E57FFC">
        <w:rPr>
          <w:rFonts w:ascii="Times New Roman" w:hAnsi="Times New Roman" w:cs="Times New Roman"/>
          <w:sz w:val="24"/>
          <w:szCs w:val="24"/>
        </w:rPr>
        <w:t xml:space="preserve">for ongoing swine control </w:t>
      </w:r>
      <w:r w:rsidR="00941B6C">
        <w:rPr>
          <w:rFonts w:ascii="Times New Roman" w:hAnsi="Times New Roman" w:cs="Times New Roman"/>
          <w:sz w:val="24"/>
          <w:szCs w:val="24"/>
        </w:rPr>
        <w:t>on MNWR.  Throughout the study, body condition and natural history data for swine will be collected so that a detailed understanding of this biological invasion can be developed (Objective 3).  This will imp</w:t>
      </w:r>
      <w:r w:rsidR="00E71D5E" w:rsidRPr="00E57FFC">
        <w:rPr>
          <w:rFonts w:ascii="Times New Roman" w:hAnsi="Times New Roman" w:cs="Times New Roman"/>
          <w:sz w:val="24"/>
          <w:szCs w:val="24"/>
        </w:rPr>
        <w:t xml:space="preserve">rove </w:t>
      </w:r>
      <w:r w:rsidR="00163D6D">
        <w:rPr>
          <w:rFonts w:ascii="Times New Roman" w:hAnsi="Times New Roman" w:cs="Times New Roman"/>
          <w:sz w:val="24"/>
          <w:szCs w:val="24"/>
        </w:rPr>
        <w:t xml:space="preserve">our </w:t>
      </w:r>
      <w:r w:rsidR="00E71D5E" w:rsidRPr="00E57FFC">
        <w:rPr>
          <w:rFonts w:ascii="Times New Roman" w:hAnsi="Times New Roman" w:cs="Times New Roman"/>
          <w:sz w:val="24"/>
          <w:szCs w:val="24"/>
        </w:rPr>
        <w:t xml:space="preserve">understanding feral swine invasion processes </w:t>
      </w:r>
      <w:r w:rsidR="00163D6D">
        <w:rPr>
          <w:rFonts w:ascii="Times New Roman" w:hAnsi="Times New Roman" w:cs="Times New Roman"/>
          <w:sz w:val="24"/>
          <w:szCs w:val="24"/>
        </w:rPr>
        <w:t>locally, and when compared with invasions across the country, may provide insight for large scale control strategies.</w:t>
      </w:r>
    </w:p>
    <w:p w:rsidR="002D7499" w:rsidRPr="00E57FFC" w:rsidRDefault="002D7499" w:rsidP="002D7499">
      <w:pPr>
        <w:tabs>
          <w:tab w:val="left" w:pos="720"/>
          <w:tab w:val="left" w:pos="1016"/>
          <w:tab w:val="right" w:pos="1080"/>
          <w:tab w:val="left" w:pos="1260"/>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line="480" w:lineRule="auto"/>
        <w:rPr>
          <w:rFonts w:ascii="Times New Roman" w:hAnsi="Times New Roman" w:cs="Times New Roman"/>
          <w:spacing w:val="-3"/>
          <w:sz w:val="24"/>
          <w:szCs w:val="24"/>
        </w:rPr>
      </w:pPr>
      <w:r w:rsidRPr="00E57FFC">
        <w:rPr>
          <w:rFonts w:ascii="Times New Roman" w:hAnsi="Times New Roman" w:cs="Times New Roman"/>
          <w:b/>
          <w:spacing w:val="-3"/>
          <w:sz w:val="24"/>
          <w:szCs w:val="24"/>
        </w:rPr>
        <w:t>3.</w:t>
      </w:r>
      <w:r w:rsidRPr="00E57FFC">
        <w:rPr>
          <w:rFonts w:ascii="Times New Roman" w:hAnsi="Times New Roman" w:cs="Times New Roman"/>
          <w:b/>
          <w:spacing w:val="-3"/>
          <w:sz w:val="24"/>
          <w:szCs w:val="24"/>
        </w:rPr>
        <w:tab/>
        <w:t>Literature Review</w:t>
      </w:r>
    </w:p>
    <w:p w:rsidR="005B2F9F" w:rsidRDefault="00223A5F" w:rsidP="00907042">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rPr>
          <w:rFonts w:ascii="Times New Roman" w:hAnsi="Times New Roman" w:cs="Times New Roman"/>
          <w:spacing w:val="-3"/>
          <w:sz w:val="24"/>
          <w:szCs w:val="24"/>
        </w:rPr>
      </w:pPr>
      <w:r>
        <w:rPr>
          <w:rFonts w:ascii="Times New Roman" w:hAnsi="Times New Roman" w:cs="Times New Roman"/>
          <w:spacing w:val="-3"/>
          <w:sz w:val="24"/>
          <w:szCs w:val="24"/>
        </w:rPr>
        <w:t>T</w:t>
      </w:r>
      <w:r w:rsidR="00907042">
        <w:rPr>
          <w:rFonts w:ascii="Times New Roman" w:hAnsi="Times New Roman" w:cs="Times New Roman"/>
          <w:spacing w:val="-3"/>
          <w:sz w:val="24"/>
          <w:szCs w:val="24"/>
        </w:rPr>
        <w:t>he Misso</w:t>
      </w:r>
      <w:r w:rsidR="00AE04A3">
        <w:rPr>
          <w:rFonts w:ascii="Times New Roman" w:hAnsi="Times New Roman" w:cs="Times New Roman"/>
          <w:spacing w:val="-3"/>
          <w:sz w:val="24"/>
          <w:szCs w:val="24"/>
        </w:rPr>
        <w:t>uri Department of Conservation F</w:t>
      </w:r>
      <w:r w:rsidR="00907042">
        <w:rPr>
          <w:rFonts w:ascii="Times New Roman" w:hAnsi="Times New Roman" w:cs="Times New Roman"/>
          <w:spacing w:val="-3"/>
          <w:sz w:val="24"/>
          <w:szCs w:val="24"/>
        </w:rPr>
        <w:t xml:space="preserve">eral </w:t>
      </w:r>
      <w:r w:rsidR="00AE04A3">
        <w:rPr>
          <w:rFonts w:ascii="Times New Roman" w:hAnsi="Times New Roman" w:cs="Times New Roman"/>
          <w:spacing w:val="-3"/>
          <w:sz w:val="24"/>
          <w:szCs w:val="24"/>
        </w:rPr>
        <w:t>H</w:t>
      </w:r>
      <w:r w:rsidR="00907042">
        <w:rPr>
          <w:rFonts w:ascii="Times New Roman" w:hAnsi="Times New Roman" w:cs="Times New Roman"/>
          <w:spacing w:val="-3"/>
          <w:sz w:val="24"/>
          <w:szCs w:val="24"/>
        </w:rPr>
        <w:t xml:space="preserve">og </w:t>
      </w:r>
      <w:r w:rsidR="00AE04A3">
        <w:rPr>
          <w:rFonts w:ascii="Times New Roman" w:hAnsi="Times New Roman" w:cs="Times New Roman"/>
          <w:spacing w:val="-3"/>
          <w:sz w:val="24"/>
          <w:szCs w:val="24"/>
        </w:rPr>
        <w:t>F</w:t>
      </w:r>
      <w:r w:rsidR="00907042">
        <w:rPr>
          <w:rFonts w:ascii="Times New Roman" w:hAnsi="Times New Roman" w:cs="Times New Roman"/>
          <w:spacing w:val="-3"/>
          <w:sz w:val="24"/>
          <w:szCs w:val="24"/>
        </w:rPr>
        <w:t xml:space="preserve">act </w:t>
      </w:r>
      <w:r w:rsidR="00AE04A3">
        <w:rPr>
          <w:rFonts w:ascii="Times New Roman" w:hAnsi="Times New Roman" w:cs="Times New Roman"/>
          <w:spacing w:val="-3"/>
          <w:sz w:val="24"/>
          <w:szCs w:val="24"/>
        </w:rPr>
        <w:t>S</w:t>
      </w:r>
      <w:r w:rsidR="00907042">
        <w:rPr>
          <w:rFonts w:ascii="Times New Roman" w:hAnsi="Times New Roman" w:cs="Times New Roman"/>
          <w:spacing w:val="-3"/>
          <w:sz w:val="24"/>
          <w:szCs w:val="24"/>
        </w:rPr>
        <w:t xml:space="preserve">heet </w:t>
      </w:r>
      <w:r w:rsidR="00907042" w:rsidRPr="00907042">
        <w:rPr>
          <w:rFonts w:ascii="Times New Roman" w:hAnsi="Times New Roman" w:cs="Times New Roman"/>
          <w:spacing w:val="-3"/>
          <w:sz w:val="24"/>
          <w:szCs w:val="24"/>
        </w:rPr>
        <w:t>(</w:t>
      </w:r>
      <w:r w:rsidR="00907042" w:rsidRPr="00907042">
        <w:rPr>
          <w:rFonts w:ascii="Times New Roman" w:hAnsi="Times New Roman" w:cs="Times New Roman"/>
          <w:sz w:val="24"/>
          <w:szCs w:val="24"/>
        </w:rPr>
        <w:t>mdc.mo.gov/node/17158</w:t>
      </w:r>
      <w:r w:rsidR="006C34DD">
        <w:rPr>
          <w:rFonts w:ascii="Times New Roman" w:hAnsi="Times New Roman" w:cs="Times New Roman"/>
          <w:sz w:val="24"/>
          <w:szCs w:val="24"/>
        </w:rPr>
        <w:t>; last accessed March 20, 2014</w:t>
      </w:r>
      <w:r w:rsidR="00907042" w:rsidRPr="00907042">
        <w:rPr>
          <w:rFonts w:ascii="Times New Roman" w:hAnsi="Times New Roman" w:cs="Times New Roman"/>
          <w:sz w:val="24"/>
          <w:szCs w:val="24"/>
        </w:rPr>
        <w:t xml:space="preserve">) </w:t>
      </w:r>
      <w:r>
        <w:rPr>
          <w:rFonts w:ascii="Times New Roman" w:hAnsi="Times New Roman" w:cs="Times New Roman"/>
          <w:sz w:val="24"/>
          <w:szCs w:val="24"/>
        </w:rPr>
        <w:t xml:space="preserve">notes that </w:t>
      </w:r>
      <w:r w:rsidR="00AE04A3">
        <w:rPr>
          <w:rFonts w:ascii="Times New Roman" w:hAnsi="Times New Roman" w:cs="Times New Roman"/>
          <w:sz w:val="24"/>
          <w:szCs w:val="24"/>
        </w:rPr>
        <w:t>a</w:t>
      </w:r>
      <w:r w:rsidR="00907042">
        <w:rPr>
          <w:rFonts w:ascii="Times New Roman" w:hAnsi="Times New Roman" w:cs="Times New Roman"/>
          <w:spacing w:val="-3"/>
          <w:sz w:val="24"/>
          <w:szCs w:val="24"/>
        </w:rPr>
        <w:t xml:space="preserve"> feral hog is “any Russian or European wild boar that is not conspicuously identified by ear tags or other markings </w:t>
      </w:r>
      <w:r>
        <w:rPr>
          <w:rFonts w:ascii="Times New Roman" w:hAnsi="Times New Roman" w:cs="Times New Roman"/>
          <w:spacing w:val="-3"/>
          <w:sz w:val="24"/>
          <w:szCs w:val="24"/>
        </w:rPr>
        <w:t>(</w:t>
      </w:r>
      <w:r w:rsidR="00907042">
        <w:rPr>
          <w:rFonts w:ascii="Times New Roman" w:hAnsi="Times New Roman" w:cs="Times New Roman"/>
          <w:spacing w:val="-3"/>
          <w:sz w:val="24"/>
          <w:szCs w:val="24"/>
        </w:rPr>
        <w:t>like brands or collars</w:t>
      </w:r>
      <w:r>
        <w:rPr>
          <w:rFonts w:ascii="Times New Roman" w:hAnsi="Times New Roman" w:cs="Times New Roman"/>
          <w:spacing w:val="-3"/>
          <w:sz w:val="24"/>
          <w:szCs w:val="24"/>
        </w:rPr>
        <w:t>)</w:t>
      </w:r>
      <w:r w:rsidR="00907042">
        <w:rPr>
          <w:rFonts w:ascii="Times New Roman" w:hAnsi="Times New Roman" w:cs="Times New Roman"/>
          <w:spacing w:val="-3"/>
          <w:sz w:val="24"/>
          <w:szCs w:val="24"/>
        </w:rPr>
        <w:t>, that is roaming freely on public or private lands without the landowner’s permission.”  Populations in Missouri grew dramatically beginning in the early 1990’s and are now estimated to be well over 10,000 animals.  Because sows are capable of producing at least 2 litters each year, with 6 to 10 piglets in each litter, dramatic increases in population size are possible.</w:t>
      </w:r>
      <w:r w:rsidR="006C34DD">
        <w:rPr>
          <w:rFonts w:ascii="Times New Roman" w:hAnsi="Times New Roman" w:cs="Times New Roman"/>
          <w:spacing w:val="-3"/>
          <w:sz w:val="24"/>
          <w:szCs w:val="24"/>
        </w:rPr>
        <w:t xml:space="preserve">  Feral swine are capable of extensive damage to </w:t>
      </w:r>
      <w:r w:rsidR="006C34DD">
        <w:rPr>
          <w:rFonts w:ascii="Times New Roman" w:hAnsi="Times New Roman" w:cs="Times New Roman"/>
          <w:spacing w:val="-3"/>
          <w:sz w:val="24"/>
          <w:szCs w:val="24"/>
        </w:rPr>
        <w:lastRenderedPageBreak/>
        <w:t>natural and private lands and are recognized as a pest species (Barrett and Birmingham, 1994</w:t>
      </w:r>
      <w:r w:rsidR="0004607B">
        <w:rPr>
          <w:rFonts w:ascii="Times New Roman" w:hAnsi="Times New Roman" w:cs="Times New Roman"/>
          <w:spacing w:val="-3"/>
          <w:sz w:val="24"/>
          <w:szCs w:val="24"/>
        </w:rPr>
        <w:t>; Mayer et al., 2014</w:t>
      </w:r>
      <w:r w:rsidR="00A41065">
        <w:rPr>
          <w:rFonts w:ascii="Times New Roman" w:hAnsi="Times New Roman" w:cs="Times New Roman"/>
          <w:spacing w:val="-3"/>
          <w:sz w:val="24"/>
          <w:szCs w:val="24"/>
        </w:rPr>
        <w:t xml:space="preserve">; Pierce II and </w:t>
      </w:r>
      <w:proofErr w:type="spellStart"/>
      <w:r w:rsidR="00A41065">
        <w:rPr>
          <w:rFonts w:ascii="Times New Roman" w:hAnsi="Times New Roman" w:cs="Times New Roman"/>
          <w:spacing w:val="-3"/>
          <w:sz w:val="24"/>
          <w:szCs w:val="24"/>
        </w:rPr>
        <w:t>Martensen</w:t>
      </w:r>
      <w:proofErr w:type="spellEnd"/>
      <w:r w:rsidR="00A41065">
        <w:rPr>
          <w:rFonts w:ascii="Times New Roman" w:hAnsi="Times New Roman" w:cs="Times New Roman"/>
          <w:spacing w:val="-3"/>
          <w:sz w:val="24"/>
          <w:szCs w:val="24"/>
        </w:rPr>
        <w:t>, 2009</w:t>
      </w:r>
      <w:r w:rsidR="006C34DD">
        <w:rPr>
          <w:rFonts w:ascii="Times New Roman" w:hAnsi="Times New Roman" w:cs="Times New Roman"/>
          <w:spacing w:val="-3"/>
          <w:sz w:val="24"/>
          <w:szCs w:val="24"/>
        </w:rPr>
        <w:t>)</w:t>
      </w:r>
      <w:r w:rsidR="00A41065">
        <w:rPr>
          <w:rFonts w:ascii="Times New Roman" w:hAnsi="Times New Roman" w:cs="Times New Roman"/>
          <w:spacing w:val="-3"/>
          <w:sz w:val="24"/>
          <w:szCs w:val="24"/>
        </w:rPr>
        <w:t xml:space="preserve"> not only in North America, but in New Zealand and Australia as well</w:t>
      </w:r>
      <w:r w:rsidR="003C1CAE">
        <w:rPr>
          <w:rFonts w:ascii="Times New Roman" w:hAnsi="Times New Roman" w:cs="Times New Roman"/>
          <w:spacing w:val="-3"/>
          <w:sz w:val="24"/>
          <w:szCs w:val="24"/>
        </w:rPr>
        <w:t xml:space="preserve"> (</w:t>
      </w:r>
      <w:proofErr w:type="spellStart"/>
      <w:r w:rsidR="003C1CAE">
        <w:rPr>
          <w:rFonts w:ascii="Times New Roman" w:hAnsi="Times New Roman" w:cs="Times New Roman"/>
          <w:spacing w:val="-3"/>
          <w:sz w:val="24"/>
          <w:szCs w:val="24"/>
        </w:rPr>
        <w:t>Dzieciolowski</w:t>
      </w:r>
      <w:proofErr w:type="spellEnd"/>
      <w:r w:rsidR="003C1CAE">
        <w:rPr>
          <w:rFonts w:ascii="Times New Roman" w:hAnsi="Times New Roman" w:cs="Times New Roman"/>
          <w:spacing w:val="-3"/>
          <w:sz w:val="24"/>
          <w:szCs w:val="24"/>
        </w:rPr>
        <w:t xml:space="preserve"> et al. 1992)</w:t>
      </w:r>
      <w:r w:rsidR="00A41065">
        <w:rPr>
          <w:rFonts w:ascii="Times New Roman" w:hAnsi="Times New Roman" w:cs="Times New Roman"/>
          <w:spacing w:val="-3"/>
          <w:sz w:val="24"/>
          <w:szCs w:val="24"/>
        </w:rPr>
        <w:t xml:space="preserve">.  </w:t>
      </w:r>
    </w:p>
    <w:p w:rsidR="00A41065" w:rsidRDefault="00A41065" w:rsidP="00907042">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rPr>
          <w:rFonts w:ascii="Times New Roman" w:hAnsi="Times New Roman" w:cs="Times New Roman"/>
          <w:spacing w:val="-3"/>
          <w:sz w:val="24"/>
          <w:szCs w:val="24"/>
        </w:rPr>
      </w:pPr>
    </w:p>
    <w:p w:rsidR="00223A5F" w:rsidRDefault="00A41065" w:rsidP="00907042">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rPr>
          <w:rFonts w:ascii="Times New Roman" w:hAnsi="Times New Roman" w:cs="Times New Roman"/>
          <w:spacing w:val="-3"/>
          <w:sz w:val="24"/>
          <w:szCs w:val="24"/>
        </w:rPr>
      </w:pPr>
      <w:r>
        <w:rPr>
          <w:rFonts w:ascii="Times New Roman" w:hAnsi="Times New Roman" w:cs="Times New Roman"/>
          <w:spacing w:val="-3"/>
          <w:sz w:val="24"/>
          <w:szCs w:val="24"/>
        </w:rPr>
        <w:t>The foraging mode used by fera</w:t>
      </w:r>
      <w:r w:rsidR="00785A24">
        <w:rPr>
          <w:rFonts w:ascii="Times New Roman" w:hAnsi="Times New Roman" w:cs="Times New Roman"/>
          <w:spacing w:val="-3"/>
          <w:sz w:val="24"/>
          <w:szCs w:val="24"/>
        </w:rPr>
        <w:t>l swine involves rooting, a behavior which results in significant disturbance of soil layers (Seward et al. 2004) with consequent effects on seedlings, emergent vegetation</w:t>
      </w:r>
      <w:r w:rsidR="003919D9">
        <w:rPr>
          <w:rFonts w:ascii="Times New Roman" w:hAnsi="Times New Roman" w:cs="Times New Roman"/>
          <w:spacing w:val="-3"/>
          <w:sz w:val="24"/>
          <w:szCs w:val="24"/>
        </w:rPr>
        <w:t xml:space="preserve"> and</w:t>
      </w:r>
      <w:r w:rsidR="00785A24">
        <w:rPr>
          <w:rFonts w:ascii="Times New Roman" w:hAnsi="Times New Roman" w:cs="Times New Roman"/>
          <w:spacing w:val="-3"/>
          <w:sz w:val="24"/>
          <w:szCs w:val="24"/>
        </w:rPr>
        <w:t xml:space="preserve"> soil arthropods</w:t>
      </w:r>
      <w:r w:rsidR="003C1CAE">
        <w:rPr>
          <w:rFonts w:ascii="Times New Roman" w:hAnsi="Times New Roman" w:cs="Times New Roman"/>
          <w:spacing w:val="-3"/>
          <w:sz w:val="24"/>
          <w:szCs w:val="24"/>
        </w:rPr>
        <w:t xml:space="preserve"> (Cushman et al. 2004</w:t>
      </w:r>
      <w:r w:rsidR="00B65834">
        <w:rPr>
          <w:rFonts w:ascii="Times New Roman" w:hAnsi="Times New Roman" w:cs="Times New Roman"/>
          <w:spacing w:val="-3"/>
          <w:sz w:val="24"/>
          <w:szCs w:val="24"/>
        </w:rPr>
        <w:t>, Gomez et al. 2003</w:t>
      </w:r>
      <w:r w:rsidR="00223A5F">
        <w:rPr>
          <w:rFonts w:ascii="Times New Roman" w:hAnsi="Times New Roman" w:cs="Times New Roman"/>
          <w:spacing w:val="-3"/>
          <w:sz w:val="24"/>
          <w:szCs w:val="24"/>
        </w:rPr>
        <w:t xml:space="preserve"> </w:t>
      </w:r>
      <w:proofErr w:type="spellStart"/>
      <w:r w:rsidR="00223A5F">
        <w:rPr>
          <w:rFonts w:ascii="Times New Roman" w:hAnsi="Times New Roman" w:cs="Times New Roman"/>
          <w:spacing w:val="-3"/>
          <w:sz w:val="24"/>
          <w:szCs w:val="24"/>
        </w:rPr>
        <w:t>Sweitzer</w:t>
      </w:r>
      <w:proofErr w:type="spellEnd"/>
      <w:r w:rsidR="00223A5F">
        <w:rPr>
          <w:rFonts w:ascii="Times New Roman" w:hAnsi="Times New Roman" w:cs="Times New Roman"/>
          <w:spacing w:val="-3"/>
          <w:sz w:val="24"/>
          <w:szCs w:val="24"/>
        </w:rPr>
        <w:t xml:space="preserve"> and Van </w:t>
      </w:r>
      <w:proofErr w:type="spellStart"/>
      <w:r w:rsidR="00223A5F">
        <w:rPr>
          <w:rFonts w:ascii="Times New Roman" w:hAnsi="Times New Roman" w:cs="Times New Roman"/>
          <w:spacing w:val="-3"/>
          <w:sz w:val="24"/>
          <w:szCs w:val="24"/>
        </w:rPr>
        <w:t>Vuren</w:t>
      </w:r>
      <w:proofErr w:type="spellEnd"/>
      <w:r w:rsidR="00223A5F">
        <w:rPr>
          <w:rFonts w:ascii="Times New Roman" w:hAnsi="Times New Roman" w:cs="Times New Roman"/>
          <w:spacing w:val="-3"/>
          <w:sz w:val="24"/>
          <w:szCs w:val="24"/>
        </w:rPr>
        <w:t xml:space="preserve"> 2002</w:t>
      </w:r>
      <w:r w:rsidR="003C1CAE">
        <w:rPr>
          <w:rFonts w:ascii="Times New Roman" w:hAnsi="Times New Roman" w:cs="Times New Roman"/>
          <w:spacing w:val="-3"/>
          <w:sz w:val="24"/>
          <w:szCs w:val="24"/>
        </w:rPr>
        <w:t>)</w:t>
      </w:r>
      <w:r w:rsidR="003919D9">
        <w:rPr>
          <w:rFonts w:ascii="Times New Roman" w:hAnsi="Times New Roman" w:cs="Times New Roman"/>
          <w:spacing w:val="-3"/>
          <w:sz w:val="24"/>
          <w:szCs w:val="24"/>
        </w:rPr>
        <w:t>.  Because swine move through the habitat in ‘sounder groups’ (sow with offspring and kin and several boars) consisting of as many as 16 to 18 individuals, foraging in a particular area can result in extensive habitat alteration</w:t>
      </w:r>
      <w:r w:rsidR="00B65834">
        <w:rPr>
          <w:rFonts w:ascii="Times New Roman" w:hAnsi="Times New Roman" w:cs="Times New Roman"/>
          <w:spacing w:val="-3"/>
          <w:sz w:val="24"/>
          <w:szCs w:val="24"/>
        </w:rPr>
        <w:t xml:space="preserve"> (</w:t>
      </w:r>
      <w:proofErr w:type="spellStart"/>
      <w:r w:rsidR="00B65834">
        <w:rPr>
          <w:rFonts w:ascii="Times New Roman" w:hAnsi="Times New Roman" w:cs="Times New Roman"/>
          <w:spacing w:val="-3"/>
          <w:sz w:val="24"/>
          <w:szCs w:val="24"/>
        </w:rPr>
        <w:t>Massei</w:t>
      </w:r>
      <w:proofErr w:type="spellEnd"/>
      <w:r w:rsidR="00B65834">
        <w:rPr>
          <w:rFonts w:ascii="Times New Roman" w:hAnsi="Times New Roman" w:cs="Times New Roman"/>
          <w:spacing w:val="-3"/>
          <w:sz w:val="24"/>
          <w:szCs w:val="24"/>
        </w:rPr>
        <w:t xml:space="preserve"> and </w:t>
      </w:r>
      <w:proofErr w:type="spellStart"/>
      <w:r w:rsidR="00B65834">
        <w:rPr>
          <w:rFonts w:ascii="Times New Roman" w:hAnsi="Times New Roman" w:cs="Times New Roman"/>
          <w:spacing w:val="-3"/>
          <w:sz w:val="24"/>
          <w:szCs w:val="24"/>
        </w:rPr>
        <w:t>Genov</w:t>
      </w:r>
      <w:proofErr w:type="spellEnd"/>
      <w:r w:rsidR="00B65834">
        <w:rPr>
          <w:rFonts w:ascii="Times New Roman" w:hAnsi="Times New Roman" w:cs="Times New Roman"/>
          <w:spacing w:val="-3"/>
          <w:sz w:val="24"/>
          <w:szCs w:val="24"/>
        </w:rPr>
        <w:t xml:space="preserve"> 2004)</w:t>
      </w:r>
      <w:r w:rsidR="003919D9">
        <w:rPr>
          <w:rFonts w:ascii="Times New Roman" w:hAnsi="Times New Roman" w:cs="Times New Roman"/>
          <w:spacing w:val="-3"/>
          <w:sz w:val="24"/>
          <w:szCs w:val="24"/>
        </w:rPr>
        <w:t xml:space="preserve">.  Because swine lack sebaceous glands, they wallow (Pierce II and </w:t>
      </w:r>
      <w:proofErr w:type="spellStart"/>
      <w:r w:rsidR="003919D9">
        <w:rPr>
          <w:rFonts w:ascii="Times New Roman" w:hAnsi="Times New Roman" w:cs="Times New Roman"/>
          <w:spacing w:val="-3"/>
          <w:sz w:val="24"/>
          <w:szCs w:val="24"/>
        </w:rPr>
        <w:t>Martensen</w:t>
      </w:r>
      <w:proofErr w:type="spellEnd"/>
      <w:r w:rsidR="003919D9">
        <w:rPr>
          <w:rFonts w:ascii="Times New Roman" w:hAnsi="Times New Roman" w:cs="Times New Roman"/>
          <w:spacing w:val="-3"/>
          <w:sz w:val="24"/>
          <w:szCs w:val="24"/>
        </w:rPr>
        <w:t xml:space="preserve"> 2009) resulting in additional habitat modification.  The presence of swine causes often times dramatic changes to the structure of the habitat and consequently, the structure of plant and animal communities</w:t>
      </w:r>
      <w:r w:rsidR="003C1CAE">
        <w:rPr>
          <w:rFonts w:ascii="Times New Roman" w:hAnsi="Times New Roman" w:cs="Times New Roman"/>
          <w:spacing w:val="-3"/>
          <w:sz w:val="24"/>
          <w:szCs w:val="24"/>
        </w:rPr>
        <w:t xml:space="preserve"> (</w:t>
      </w:r>
      <w:proofErr w:type="spellStart"/>
      <w:r w:rsidR="003C1CAE">
        <w:rPr>
          <w:rFonts w:ascii="Times New Roman" w:hAnsi="Times New Roman" w:cs="Times New Roman"/>
          <w:spacing w:val="-3"/>
          <w:sz w:val="24"/>
          <w:szCs w:val="24"/>
        </w:rPr>
        <w:t>Engeman</w:t>
      </w:r>
      <w:proofErr w:type="spellEnd"/>
      <w:r w:rsidR="003C1CAE">
        <w:rPr>
          <w:rFonts w:ascii="Times New Roman" w:hAnsi="Times New Roman" w:cs="Times New Roman"/>
          <w:spacing w:val="-3"/>
          <w:sz w:val="24"/>
          <w:szCs w:val="24"/>
        </w:rPr>
        <w:t xml:space="preserve"> et al. 2004)</w:t>
      </w:r>
      <w:r w:rsidR="003919D9">
        <w:rPr>
          <w:rFonts w:ascii="Times New Roman" w:hAnsi="Times New Roman" w:cs="Times New Roman"/>
          <w:spacing w:val="-3"/>
          <w:sz w:val="24"/>
          <w:szCs w:val="24"/>
        </w:rPr>
        <w:t xml:space="preserve">.  These changes </w:t>
      </w:r>
      <w:r w:rsidR="003C1CAE">
        <w:rPr>
          <w:rFonts w:ascii="Times New Roman" w:hAnsi="Times New Roman" w:cs="Times New Roman"/>
          <w:spacing w:val="-3"/>
          <w:sz w:val="24"/>
          <w:szCs w:val="24"/>
        </w:rPr>
        <w:t xml:space="preserve">are sometimes expressed most dramatically by collapsing deer and squirrel populations (a result of acorn use: </w:t>
      </w:r>
      <w:proofErr w:type="spellStart"/>
      <w:r w:rsidR="003C1CAE">
        <w:rPr>
          <w:rFonts w:ascii="Times New Roman" w:hAnsi="Times New Roman" w:cs="Times New Roman"/>
          <w:spacing w:val="-3"/>
          <w:sz w:val="24"/>
          <w:szCs w:val="24"/>
        </w:rPr>
        <w:t>Focardi</w:t>
      </w:r>
      <w:proofErr w:type="spellEnd"/>
      <w:r w:rsidR="003C1CAE">
        <w:rPr>
          <w:rFonts w:ascii="Times New Roman" w:hAnsi="Times New Roman" w:cs="Times New Roman"/>
          <w:spacing w:val="-3"/>
          <w:sz w:val="24"/>
          <w:szCs w:val="24"/>
        </w:rPr>
        <w:t xml:space="preserve"> et al. 2000) in areas where feral hogs are established.</w:t>
      </w:r>
    </w:p>
    <w:p w:rsidR="00223A5F" w:rsidRDefault="00223A5F" w:rsidP="00907042">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rPr>
          <w:rFonts w:ascii="Times New Roman" w:hAnsi="Times New Roman" w:cs="Times New Roman"/>
          <w:spacing w:val="-3"/>
          <w:sz w:val="24"/>
          <w:szCs w:val="24"/>
        </w:rPr>
      </w:pPr>
    </w:p>
    <w:p w:rsidR="00A41065" w:rsidRDefault="00223A5F" w:rsidP="00907042">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rPr>
          <w:rFonts w:ascii="Times New Roman" w:hAnsi="Times New Roman" w:cs="Times New Roman"/>
          <w:spacing w:val="-3"/>
          <w:sz w:val="24"/>
          <w:szCs w:val="24"/>
        </w:rPr>
      </w:pPr>
      <w:r>
        <w:rPr>
          <w:rFonts w:ascii="Times New Roman" w:hAnsi="Times New Roman" w:cs="Times New Roman"/>
          <w:spacing w:val="-3"/>
          <w:sz w:val="24"/>
          <w:szCs w:val="24"/>
        </w:rPr>
        <w:t>The cascade of ecological effects caused by feral swine has prompted efforts in North and South America</w:t>
      </w:r>
      <w:r w:rsidR="007A6F54">
        <w:rPr>
          <w:rFonts w:ascii="Times New Roman" w:hAnsi="Times New Roman" w:cs="Times New Roman"/>
          <w:spacing w:val="-3"/>
          <w:sz w:val="24"/>
          <w:szCs w:val="24"/>
        </w:rPr>
        <w:t xml:space="preserve"> (</w:t>
      </w:r>
      <w:proofErr w:type="spellStart"/>
      <w:r w:rsidR="007A6F54">
        <w:rPr>
          <w:rFonts w:ascii="Times New Roman" w:hAnsi="Times New Roman" w:cs="Times New Roman"/>
          <w:spacing w:val="-3"/>
          <w:sz w:val="24"/>
          <w:szCs w:val="24"/>
        </w:rPr>
        <w:t>Coblentz</w:t>
      </w:r>
      <w:proofErr w:type="spellEnd"/>
      <w:r w:rsidR="007A6F54">
        <w:rPr>
          <w:rFonts w:ascii="Times New Roman" w:hAnsi="Times New Roman" w:cs="Times New Roman"/>
          <w:spacing w:val="-3"/>
          <w:sz w:val="24"/>
          <w:szCs w:val="24"/>
        </w:rPr>
        <w:t xml:space="preserve"> and Baber, 1987)</w:t>
      </w:r>
      <w:r>
        <w:rPr>
          <w:rFonts w:ascii="Times New Roman" w:hAnsi="Times New Roman" w:cs="Times New Roman"/>
          <w:spacing w:val="-3"/>
          <w:sz w:val="24"/>
          <w:szCs w:val="24"/>
        </w:rPr>
        <w:t>, Europe</w:t>
      </w:r>
      <w:r w:rsidR="007A6F54">
        <w:rPr>
          <w:rFonts w:ascii="Times New Roman" w:hAnsi="Times New Roman" w:cs="Times New Roman"/>
          <w:spacing w:val="-3"/>
          <w:sz w:val="24"/>
          <w:szCs w:val="24"/>
        </w:rPr>
        <w:t xml:space="preserve"> (</w:t>
      </w:r>
      <w:proofErr w:type="spellStart"/>
      <w:r w:rsidR="007A6F54">
        <w:rPr>
          <w:rFonts w:ascii="Times New Roman" w:hAnsi="Times New Roman" w:cs="Times New Roman"/>
          <w:spacing w:val="-3"/>
          <w:sz w:val="24"/>
          <w:szCs w:val="24"/>
        </w:rPr>
        <w:t>Brauer</w:t>
      </w:r>
      <w:proofErr w:type="spellEnd"/>
      <w:r w:rsidR="007A6F54">
        <w:rPr>
          <w:rFonts w:ascii="Times New Roman" w:hAnsi="Times New Roman" w:cs="Times New Roman"/>
          <w:spacing w:val="-3"/>
          <w:sz w:val="24"/>
          <w:szCs w:val="24"/>
        </w:rPr>
        <w:t xml:space="preserve"> et al, 2006; </w:t>
      </w:r>
      <w:proofErr w:type="spellStart"/>
      <w:r w:rsidR="007A6F54">
        <w:rPr>
          <w:rFonts w:ascii="Times New Roman" w:hAnsi="Times New Roman" w:cs="Times New Roman"/>
          <w:spacing w:val="-3"/>
          <w:sz w:val="24"/>
          <w:szCs w:val="24"/>
        </w:rPr>
        <w:t>Maillard</w:t>
      </w:r>
      <w:proofErr w:type="spellEnd"/>
      <w:r w:rsidR="007A6F54">
        <w:rPr>
          <w:rFonts w:ascii="Times New Roman" w:hAnsi="Times New Roman" w:cs="Times New Roman"/>
          <w:spacing w:val="-3"/>
          <w:sz w:val="24"/>
          <w:szCs w:val="24"/>
        </w:rPr>
        <w:t xml:space="preserve"> and Fournier 1995)</w:t>
      </w:r>
      <w:r>
        <w:rPr>
          <w:rFonts w:ascii="Times New Roman" w:hAnsi="Times New Roman" w:cs="Times New Roman"/>
          <w:spacing w:val="-3"/>
          <w:sz w:val="24"/>
          <w:szCs w:val="24"/>
        </w:rPr>
        <w:t>, Australia (</w:t>
      </w:r>
      <w:r w:rsidR="007A6F54">
        <w:rPr>
          <w:rFonts w:ascii="Times New Roman" w:hAnsi="Times New Roman" w:cs="Times New Roman"/>
          <w:spacing w:val="-3"/>
          <w:sz w:val="24"/>
          <w:szCs w:val="24"/>
        </w:rPr>
        <w:t xml:space="preserve">Saunders et al. 1990, </w:t>
      </w:r>
      <w:proofErr w:type="spellStart"/>
      <w:r>
        <w:rPr>
          <w:rFonts w:ascii="Times New Roman" w:hAnsi="Times New Roman" w:cs="Times New Roman"/>
          <w:spacing w:val="-3"/>
          <w:sz w:val="24"/>
          <w:szCs w:val="24"/>
        </w:rPr>
        <w:t>Twigg</w:t>
      </w:r>
      <w:proofErr w:type="spellEnd"/>
      <w:r>
        <w:rPr>
          <w:rFonts w:ascii="Times New Roman" w:hAnsi="Times New Roman" w:cs="Times New Roman"/>
          <w:spacing w:val="-3"/>
          <w:sz w:val="24"/>
          <w:szCs w:val="24"/>
        </w:rPr>
        <w:t xml:space="preserve"> et al. 2005) and New Zealand </w:t>
      </w:r>
      <w:r w:rsidR="007A6F54">
        <w:rPr>
          <w:rFonts w:ascii="Times New Roman" w:hAnsi="Times New Roman" w:cs="Times New Roman"/>
          <w:spacing w:val="-3"/>
          <w:sz w:val="24"/>
          <w:szCs w:val="24"/>
        </w:rPr>
        <w:t>(</w:t>
      </w:r>
      <w:proofErr w:type="spellStart"/>
      <w:r w:rsidR="007A6F54">
        <w:rPr>
          <w:rFonts w:ascii="Times New Roman" w:hAnsi="Times New Roman" w:cs="Times New Roman"/>
          <w:spacing w:val="-3"/>
          <w:sz w:val="24"/>
          <w:szCs w:val="24"/>
        </w:rPr>
        <w:t>Dzieciolowski</w:t>
      </w:r>
      <w:proofErr w:type="spellEnd"/>
      <w:r w:rsidR="007A6F54">
        <w:rPr>
          <w:rFonts w:ascii="Times New Roman" w:hAnsi="Times New Roman" w:cs="Times New Roman"/>
          <w:spacing w:val="-3"/>
          <w:sz w:val="24"/>
          <w:szCs w:val="24"/>
        </w:rPr>
        <w:t xml:space="preserve"> et al, 1992) </w:t>
      </w:r>
      <w:r>
        <w:rPr>
          <w:rFonts w:ascii="Times New Roman" w:hAnsi="Times New Roman" w:cs="Times New Roman"/>
          <w:spacing w:val="-3"/>
          <w:sz w:val="24"/>
          <w:szCs w:val="24"/>
        </w:rPr>
        <w:t xml:space="preserve">to control their </w:t>
      </w:r>
      <w:r w:rsidR="00BF7020">
        <w:rPr>
          <w:rFonts w:ascii="Times New Roman" w:hAnsi="Times New Roman" w:cs="Times New Roman"/>
          <w:spacing w:val="-3"/>
          <w:sz w:val="24"/>
          <w:szCs w:val="24"/>
        </w:rPr>
        <w:t xml:space="preserve">feral swine </w:t>
      </w:r>
      <w:r>
        <w:rPr>
          <w:rFonts w:ascii="Times New Roman" w:hAnsi="Times New Roman" w:cs="Times New Roman"/>
          <w:spacing w:val="-3"/>
          <w:sz w:val="24"/>
          <w:szCs w:val="24"/>
        </w:rPr>
        <w:t>populat</w:t>
      </w:r>
      <w:r w:rsidR="007A6F54">
        <w:rPr>
          <w:rFonts w:ascii="Times New Roman" w:hAnsi="Times New Roman" w:cs="Times New Roman"/>
          <w:spacing w:val="-3"/>
          <w:sz w:val="24"/>
          <w:szCs w:val="24"/>
        </w:rPr>
        <w:t>i</w:t>
      </w:r>
      <w:r>
        <w:rPr>
          <w:rFonts w:ascii="Times New Roman" w:hAnsi="Times New Roman" w:cs="Times New Roman"/>
          <w:spacing w:val="-3"/>
          <w:sz w:val="24"/>
          <w:szCs w:val="24"/>
        </w:rPr>
        <w:t>ons.</w:t>
      </w:r>
      <w:r w:rsidR="007A6F54">
        <w:rPr>
          <w:rFonts w:ascii="Times New Roman" w:hAnsi="Times New Roman" w:cs="Times New Roman"/>
          <w:spacing w:val="-3"/>
          <w:sz w:val="24"/>
          <w:szCs w:val="24"/>
        </w:rPr>
        <w:t xml:space="preserve">  These efforts have been as varied as aerial</w:t>
      </w:r>
      <w:r w:rsidR="00731D85">
        <w:rPr>
          <w:rFonts w:ascii="Times New Roman" w:hAnsi="Times New Roman" w:cs="Times New Roman"/>
          <w:spacing w:val="-3"/>
          <w:sz w:val="24"/>
          <w:szCs w:val="24"/>
        </w:rPr>
        <w:t xml:space="preserve"> gunning (</w:t>
      </w:r>
      <w:r w:rsidR="00BF7020">
        <w:rPr>
          <w:rFonts w:ascii="Times New Roman" w:hAnsi="Times New Roman" w:cs="Times New Roman"/>
          <w:spacing w:val="-3"/>
          <w:sz w:val="24"/>
          <w:szCs w:val="24"/>
        </w:rPr>
        <w:t xml:space="preserve">Campbell et al. 2010; </w:t>
      </w:r>
      <w:proofErr w:type="spellStart"/>
      <w:r w:rsidR="00BF7020">
        <w:rPr>
          <w:rFonts w:ascii="Times New Roman" w:hAnsi="Times New Roman" w:cs="Times New Roman"/>
          <w:spacing w:val="-3"/>
          <w:sz w:val="24"/>
          <w:szCs w:val="24"/>
        </w:rPr>
        <w:t>Choquenot</w:t>
      </w:r>
      <w:proofErr w:type="spellEnd"/>
      <w:r w:rsidR="00BF7020">
        <w:rPr>
          <w:rFonts w:ascii="Times New Roman" w:hAnsi="Times New Roman" w:cs="Times New Roman"/>
          <w:spacing w:val="-3"/>
          <w:sz w:val="24"/>
          <w:szCs w:val="24"/>
        </w:rPr>
        <w:t xml:space="preserve"> et al. 1999)</w:t>
      </w:r>
      <w:r w:rsidR="00731D85">
        <w:rPr>
          <w:rFonts w:ascii="Times New Roman" w:hAnsi="Times New Roman" w:cs="Times New Roman"/>
          <w:spacing w:val="-3"/>
          <w:sz w:val="24"/>
          <w:szCs w:val="24"/>
        </w:rPr>
        <w:t>, use of dogs in conjunction with shooting (</w:t>
      </w:r>
      <w:proofErr w:type="spellStart"/>
      <w:r w:rsidR="00BF7020">
        <w:rPr>
          <w:rFonts w:ascii="Times New Roman" w:hAnsi="Times New Roman" w:cs="Times New Roman"/>
          <w:spacing w:val="-3"/>
          <w:sz w:val="24"/>
          <w:szCs w:val="24"/>
        </w:rPr>
        <w:t>Caley</w:t>
      </w:r>
      <w:proofErr w:type="spellEnd"/>
      <w:r w:rsidR="00BF7020">
        <w:rPr>
          <w:rFonts w:ascii="Times New Roman" w:hAnsi="Times New Roman" w:cs="Times New Roman"/>
          <w:spacing w:val="-3"/>
          <w:sz w:val="24"/>
          <w:szCs w:val="24"/>
        </w:rPr>
        <w:t xml:space="preserve"> and </w:t>
      </w:r>
      <w:proofErr w:type="spellStart"/>
      <w:r w:rsidR="00BF7020">
        <w:rPr>
          <w:rFonts w:ascii="Times New Roman" w:hAnsi="Times New Roman" w:cs="Times New Roman"/>
          <w:spacing w:val="-3"/>
          <w:sz w:val="24"/>
          <w:szCs w:val="24"/>
        </w:rPr>
        <w:t>Ottley</w:t>
      </w:r>
      <w:proofErr w:type="spellEnd"/>
      <w:r w:rsidR="00BF7020">
        <w:rPr>
          <w:rFonts w:ascii="Times New Roman" w:hAnsi="Times New Roman" w:cs="Times New Roman"/>
          <w:spacing w:val="-3"/>
          <w:sz w:val="24"/>
          <w:szCs w:val="24"/>
        </w:rPr>
        <w:t xml:space="preserve"> 1995</w:t>
      </w:r>
      <w:r w:rsidR="003D519D">
        <w:rPr>
          <w:rFonts w:ascii="Times New Roman" w:hAnsi="Times New Roman" w:cs="Times New Roman"/>
          <w:spacing w:val="-3"/>
          <w:sz w:val="24"/>
          <w:szCs w:val="24"/>
        </w:rPr>
        <w:t xml:space="preserve">; </w:t>
      </w:r>
      <w:proofErr w:type="spellStart"/>
      <w:r w:rsidR="003D519D">
        <w:rPr>
          <w:rFonts w:ascii="Times New Roman" w:hAnsi="Times New Roman" w:cs="Times New Roman"/>
          <w:spacing w:val="-3"/>
          <w:sz w:val="24"/>
          <w:szCs w:val="24"/>
        </w:rPr>
        <w:t>Maillard</w:t>
      </w:r>
      <w:proofErr w:type="spellEnd"/>
      <w:r w:rsidR="003D519D">
        <w:rPr>
          <w:rFonts w:ascii="Times New Roman" w:hAnsi="Times New Roman" w:cs="Times New Roman"/>
          <w:spacing w:val="-3"/>
          <w:sz w:val="24"/>
          <w:szCs w:val="24"/>
        </w:rPr>
        <w:t xml:space="preserve"> and Fournier 1995</w:t>
      </w:r>
      <w:r w:rsidR="00731D85">
        <w:rPr>
          <w:rFonts w:ascii="Times New Roman" w:hAnsi="Times New Roman" w:cs="Times New Roman"/>
          <w:spacing w:val="-3"/>
          <w:sz w:val="24"/>
          <w:szCs w:val="24"/>
        </w:rPr>
        <w:t>),</w:t>
      </w:r>
      <w:r w:rsidR="00BF7020">
        <w:rPr>
          <w:rFonts w:ascii="Times New Roman" w:hAnsi="Times New Roman" w:cs="Times New Roman"/>
          <w:spacing w:val="-3"/>
          <w:sz w:val="24"/>
          <w:szCs w:val="24"/>
        </w:rPr>
        <w:t xml:space="preserve"> trapping, poisons and contraception and use of </w:t>
      </w:r>
      <w:proofErr w:type="spellStart"/>
      <w:r w:rsidR="00BF7020">
        <w:rPr>
          <w:rFonts w:ascii="Times New Roman" w:hAnsi="Times New Roman" w:cs="Times New Roman"/>
          <w:spacing w:val="-3"/>
          <w:sz w:val="24"/>
          <w:szCs w:val="24"/>
        </w:rPr>
        <w:t>judas</w:t>
      </w:r>
      <w:proofErr w:type="spellEnd"/>
      <w:r w:rsidR="00BF7020">
        <w:rPr>
          <w:rFonts w:ascii="Times New Roman" w:hAnsi="Times New Roman" w:cs="Times New Roman"/>
          <w:spacing w:val="-3"/>
          <w:sz w:val="24"/>
          <w:szCs w:val="24"/>
        </w:rPr>
        <w:t xml:space="preserve"> pigs followed by shooting (Campbell et al. 2005</w:t>
      </w:r>
      <w:r w:rsidR="003D519D">
        <w:rPr>
          <w:rFonts w:ascii="Times New Roman" w:hAnsi="Times New Roman" w:cs="Times New Roman"/>
          <w:spacing w:val="-3"/>
          <w:sz w:val="24"/>
          <w:szCs w:val="24"/>
        </w:rPr>
        <w:t xml:space="preserve">; </w:t>
      </w:r>
      <w:proofErr w:type="spellStart"/>
      <w:r w:rsidR="003D519D">
        <w:rPr>
          <w:rFonts w:ascii="Times New Roman" w:hAnsi="Times New Roman" w:cs="Times New Roman"/>
          <w:spacing w:val="-3"/>
          <w:sz w:val="24"/>
          <w:szCs w:val="24"/>
        </w:rPr>
        <w:t>McIlroy</w:t>
      </w:r>
      <w:proofErr w:type="spellEnd"/>
      <w:r w:rsidR="003D519D">
        <w:rPr>
          <w:rFonts w:ascii="Times New Roman" w:hAnsi="Times New Roman" w:cs="Times New Roman"/>
          <w:spacing w:val="-3"/>
          <w:sz w:val="24"/>
          <w:szCs w:val="24"/>
        </w:rPr>
        <w:t xml:space="preserve"> et al. 1993; Saunders et al. 1990; Wilcox et al. 2004</w:t>
      </w:r>
      <w:r w:rsidR="00BF7020">
        <w:rPr>
          <w:rFonts w:ascii="Times New Roman" w:hAnsi="Times New Roman" w:cs="Times New Roman"/>
          <w:spacing w:val="-3"/>
          <w:sz w:val="24"/>
          <w:szCs w:val="24"/>
        </w:rPr>
        <w:t>).</w:t>
      </w:r>
      <w:r w:rsidR="003D519D">
        <w:rPr>
          <w:rFonts w:ascii="Times New Roman" w:hAnsi="Times New Roman" w:cs="Times New Roman"/>
          <w:spacing w:val="-3"/>
          <w:sz w:val="24"/>
          <w:szCs w:val="24"/>
        </w:rPr>
        <w:t xml:space="preserve">  The efficacy of each method is dependent on unique characteristics of the habitat, the structure of source populations, and experience of </w:t>
      </w:r>
      <w:r w:rsidR="00A97320">
        <w:rPr>
          <w:rFonts w:ascii="Times New Roman" w:hAnsi="Times New Roman" w:cs="Times New Roman"/>
          <w:spacing w:val="-3"/>
          <w:sz w:val="24"/>
          <w:szCs w:val="24"/>
        </w:rPr>
        <w:t>the hogs in highly persecuted populations with control efforts (</w:t>
      </w:r>
      <w:proofErr w:type="spellStart"/>
      <w:r w:rsidR="00A97320">
        <w:rPr>
          <w:rFonts w:ascii="Times New Roman" w:hAnsi="Times New Roman" w:cs="Times New Roman"/>
          <w:spacing w:val="-3"/>
          <w:sz w:val="24"/>
          <w:szCs w:val="24"/>
        </w:rPr>
        <w:t>Keuling</w:t>
      </w:r>
      <w:proofErr w:type="spellEnd"/>
      <w:r w:rsidR="00A97320">
        <w:rPr>
          <w:rFonts w:ascii="Times New Roman" w:hAnsi="Times New Roman" w:cs="Times New Roman"/>
          <w:spacing w:val="-3"/>
          <w:sz w:val="24"/>
          <w:szCs w:val="24"/>
        </w:rPr>
        <w:t xml:space="preserve"> et al. 2008; </w:t>
      </w:r>
      <w:proofErr w:type="spellStart"/>
      <w:r w:rsidR="00A97320">
        <w:rPr>
          <w:rFonts w:ascii="Times New Roman" w:hAnsi="Times New Roman" w:cs="Times New Roman"/>
          <w:spacing w:val="-3"/>
          <w:sz w:val="24"/>
          <w:szCs w:val="24"/>
        </w:rPr>
        <w:t>Littauer</w:t>
      </w:r>
      <w:proofErr w:type="spellEnd"/>
      <w:r w:rsidR="00A97320">
        <w:rPr>
          <w:rFonts w:ascii="Times New Roman" w:hAnsi="Times New Roman" w:cs="Times New Roman"/>
          <w:spacing w:val="-3"/>
          <w:sz w:val="24"/>
          <w:szCs w:val="24"/>
        </w:rPr>
        <w:t xml:space="preserve"> 1993).  Thus, the most effective and efficient technique is site specific.</w:t>
      </w:r>
    </w:p>
    <w:p w:rsidR="00A97320" w:rsidRDefault="00A97320" w:rsidP="00907042">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rPr>
          <w:rFonts w:ascii="Times New Roman" w:hAnsi="Times New Roman" w:cs="Times New Roman"/>
          <w:spacing w:val="-3"/>
          <w:sz w:val="24"/>
          <w:szCs w:val="24"/>
        </w:rPr>
      </w:pPr>
    </w:p>
    <w:p w:rsidR="00B93AEA" w:rsidRDefault="00A97320" w:rsidP="00907042">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rPr>
          <w:rFonts w:ascii="Times New Roman" w:hAnsi="Times New Roman" w:cs="Times New Roman"/>
          <w:spacing w:val="-3"/>
          <w:sz w:val="24"/>
          <w:szCs w:val="24"/>
        </w:rPr>
      </w:pPr>
      <w:r>
        <w:rPr>
          <w:rFonts w:ascii="Times New Roman" w:hAnsi="Times New Roman" w:cs="Times New Roman"/>
          <w:spacing w:val="-3"/>
          <w:sz w:val="24"/>
          <w:szCs w:val="24"/>
        </w:rPr>
        <w:t>A few efforts at control of feral swine have managed complete eradication (</w:t>
      </w:r>
      <w:r w:rsidR="00B4073A">
        <w:rPr>
          <w:rFonts w:ascii="Times New Roman" w:hAnsi="Times New Roman" w:cs="Times New Roman"/>
          <w:spacing w:val="-3"/>
          <w:sz w:val="24"/>
          <w:szCs w:val="24"/>
        </w:rPr>
        <w:t xml:space="preserve">Cruz et al 2005; Lombardo and Faulkner 2000; McCann and </w:t>
      </w:r>
      <w:proofErr w:type="spellStart"/>
      <w:r w:rsidR="00B93AEA">
        <w:rPr>
          <w:rFonts w:ascii="Times New Roman" w:hAnsi="Times New Roman" w:cs="Times New Roman"/>
          <w:spacing w:val="-3"/>
          <w:sz w:val="24"/>
          <w:szCs w:val="24"/>
        </w:rPr>
        <w:t>G</w:t>
      </w:r>
      <w:r w:rsidR="00B4073A">
        <w:rPr>
          <w:rFonts w:ascii="Times New Roman" w:hAnsi="Times New Roman" w:cs="Times New Roman"/>
          <w:spacing w:val="-3"/>
          <w:sz w:val="24"/>
          <w:szCs w:val="24"/>
        </w:rPr>
        <w:t>arcelon</w:t>
      </w:r>
      <w:proofErr w:type="spellEnd"/>
      <w:r w:rsidR="00B4073A">
        <w:rPr>
          <w:rFonts w:ascii="Times New Roman" w:hAnsi="Times New Roman" w:cs="Times New Roman"/>
          <w:spacing w:val="-3"/>
          <w:sz w:val="24"/>
          <w:szCs w:val="24"/>
        </w:rPr>
        <w:t xml:space="preserve"> 2008; Schuyler et al. 2002</w:t>
      </w:r>
      <w:r>
        <w:rPr>
          <w:rFonts w:ascii="Times New Roman" w:hAnsi="Times New Roman" w:cs="Times New Roman"/>
          <w:spacing w:val="-3"/>
          <w:sz w:val="24"/>
          <w:szCs w:val="24"/>
        </w:rPr>
        <w:t>)</w:t>
      </w:r>
      <w:r w:rsidR="00B4073A">
        <w:rPr>
          <w:rFonts w:ascii="Times New Roman" w:hAnsi="Times New Roman" w:cs="Times New Roman"/>
          <w:spacing w:val="-3"/>
          <w:sz w:val="24"/>
          <w:szCs w:val="24"/>
        </w:rPr>
        <w:t>.  However, in each of these cases, the populations were either closed to immigration of new animals (island populations) or the area (Pinnacles National Monument) was effectively enclosed with an electric fence.</w:t>
      </w:r>
      <w:r w:rsidR="00B93AEA">
        <w:rPr>
          <w:rFonts w:ascii="Times New Roman" w:hAnsi="Times New Roman" w:cs="Times New Roman"/>
          <w:spacing w:val="-3"/>
          <w:sz w:val="24"/>
          <w:szCs w:val="24"/>
        </w:rPr>
        <w:t xml:space="preserve">  Complete eradication is not possible in most </w:t>
      </w:r>
      <w:proofErr w:type="gramStart"/>
      <w:r w:rsidR="00B93AEA">
        <w:rPr>
          <w:rFonts w:ascii="Times New Roman" w:hAnsi="Times New Roman" w:cs="Times New Roman"/>
          <w:spacing w:val="-3"/>
          <w:sz w:val="24"/>
          <w:szCs w:val="24"/>
        </w:rPr>
        <w:t>systems,</w:t>
      </w:r>
      <w:proofErr w:type="gramEnd"/>
      <w:r w:rsidR="00B93AEA">
        <w:rPr>
          <w:rFonts w:ascii="Times New Roman" w:hAnsi="Times New Roman" w:cs="Times New Roman"/>
          <w:spacing w:val="-3"/>
          <w:sz w:val="24"/>
          <w:szCs w:val="24"/>
        </w:rPr>
        <w:t xml:space="preserve"> and certainly not at MNWR where the area is large, and there is occasional illegal release of new animals into the population.  This necessitates a long term program for control, and therefore a methodology that is cost effective.  </w:t>
      </w:r>
    </w:p>
    <w:p w:rsidR="00B93AEA" w:rsidRDefault="00B93AEA" w:rsidP="00907042">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rPr>
          <w:rFonts w:ascii="Times New Roman" w:hAnsi="Times New Roman" w:cs="Times New Roman"/>
          <w:spacing w:val="-3"/>
          <w:sz w:val="24"/>
          <w:szCs w:val="24"/>
        </w:rPr>
      </w:pPr>
    </w:p>
    <w:p w:rsidR="00A97320" w:rsidRDefault="00B93AEA" w:rsidP="00907042">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rPr>
          <w:rFonts w:ascii="Times New Roman" w:hAnsi="Times New Roman" w:cs="Times New Roman"/>
          <w:spacing w:val="-3"/>
          <w:sz w:val="24"/>
          <w:szCs w:val="24"/>
        </w:rPr>
      </w:pPr>
      <w:r>
        <w:rPr>
          <w:rFonts w:ascii="Times New Roman" w:hAnsi="Times New Roman" w:cs="Times New Roman"/>
          <w:spacing w:val="-3"/>
          <w:sz w:val="24"/>
          <w:szCs w:val="24"/>
        </w:rPr>
        <w:t xml:space="preserve">In this project, I supplement control efforts already underway (aerial gunning, Judas pigs, dogs and shooting) through the MDC and USFWS with long term, less costly control efforts (traps and snares, opportunistic shooting).  In conjunction with the MDC and USFWS, we have established 8 </w:t>
      </w:r>
      <w:r>
        <w:rPr>
          <w:rFonts w:ascii="Times New Roman" w:hAnsi="Times New Roman" w:cs="Times New Roman"/>
          <w:spacing w:val="-3"/>
          <w:sz w:val="24"/>
          <w:szCs w:val="24"/>
        </w:rPr>
        <w:lastRenderedPageBreak/>
        <w:t xml:space="preserve">corral traps (4 rooter </w:t>
      </w:r>
      <w:proofErr w:type="gramStart"/>
      <w:r>
        <w:rPr>
          <w:rFonts w:ascii="Times New Roman" w:hAnsi="Times New Roman" w:cs="Times New Roman"/>
          <w:spacing w:val="-3"/>
          <w:sz w:val="24"/>
          <w:szCs w:val="24"/>
        </w:rPr>
        <w:t>gate</w:t>
      </w:r>
      <w:proofErr w:type="gramEnd"/>
      <w:r>
        <w:rPr>
          <w:rFonts w:ascii="Times New Roman" w:hAnsi="Times New Roman" w:cs="Times New Roman"/>
          <w:spacing w:val="-3"/>
          <w:sz w:val="24"/>
          <w:szCs w:val="24"/>
        </w:rPr>
        <w:t>, 4 C-gate) in each of four target areas on MNWR</w:t>
      </w:r>
      <w:r w:rsidR="00BF741E">
        <w:rPr>
          <w:rFonts w:ascii="Times New Roman" w:hAnsi="Times New Roman" w:cs="Times New Roman"/>
          <w:spacing w:val="-3"/>
          <w:sz w:val="24"/>
          <w:szCs w:val="24"/>
        </w:rPr>
        <w:t xml:space="preserve">, as well as a trap line of hog snares in each area.  </w:t>
      </w:r>
    </w:p>
    <w:p w:rsidR="00BF741E" w:rsidRDefault="00BF741E" w:rsidP="00A97320">
      <w:pPr>
        <w:tabs>
          <w:tab w:val="left" w:pos="1440"/>
          <w:tab w:val="left" w:pos="2160"/>
          <w:tab w:val="left" w:pos="2880"/>
          <w:tab w:val="left" w:pos="3600"/>
          <w:tab w:val="left" w:pos="4320"/>
        </w:tabs>
        <w:suppressAutoHyphens/>
        <w:spacing w:after="0"/>
        <w:rPr>
          <w:rFonts w:ascii="Times New Roman" w:hAnsi="Times New Roman" w:cs="Times New Roman"/>
          <w:spacing w:val="-3"/>
          <w:sz w:val="24"/>
          <w:szCs w:val="24"/>
        </w:rPr>
      </w:pPr>
    </w:p>
    <w:p w:rsidR="00BF741E" w:rsidRDefault="00BF741E" w:rsidP="00BF741E">
      <w:pPr>
        <w:tabs>
          <w:tab w:val="left" w:pos="720"/>
          <w:tab w:val="left" w:pos="1440"/>
          <w:tab w:val="left" w:pos="2160"/>
          <w:tab w:val="left" w:pos="2880"/>
          <w:tab w:val="left" w:pos="3600"/>
          <w:tab w:val="left" w:pos="4320"/>
        </w:tabs>
        <w:suppressAutoHyphens/>
        <w:spacing w:after="0"/>
        <w:jc w:val="center"/>
        <w:rPr>
          <w:rFonts w:ascii="Times New Roman" w:hAnsi="Times New Roman" w:cs="Times New Roman"/>
          <w:b/>
          <w:spacing w:val="-3"/>
          <w:sz w:val="24"/>
          <w:szCs w:val="24"/>
        </w:rPr>
      </w:pPr>
      <w:r>
        <w:rPr>
          <w:rFonts w:ascii="Times New Roman" w:hAnsi="Times New Roman" w:cs="Times New Roman"/>
          <w:b/>
          <w:spacing w:val="-3"/>
          <w:sz w:val="24"/>
          <w:szCs w:val="24"/>
        </w:rPr>
        <w:t>Literature Cited</w:t>
      </w:r>
    </w:p>
    <w:p w:rsidR="00471199" w:rsidRDefault="00A97320" w:rsidP="00A97320">
      <w:pPr>
        <w:tabs>
          <w:tab w:val="left" w:pos="1440"/>
          <w:tab w:val="left" w:pos="2160"/>
          <w:tab w:val="left" w:pos="2880"/>
          <w:tab w:val="left" w:pos="3600"/>
          <w:tab w:val="left" w:pos="4320"/>
        </w:tabs>
        <w:suppressAutoHyphens/>
        <w:spacing w:after="0"/>
        <w:rPr>
          <w:rFonts w:ascii="Times New Roman" w:hAnsi="Times New Roman" w:cs="Times New Roman"/>
          <w:spacing w:val="-3"/>
          <w:sz w:val="24"/>
          <w:szCs w:val="24"/>
        </w:rPr>
      </w:pPr>
      <w:r>
        <w:rPr>
          <w:rFonts w:ascii="Times New Roman" w:hAnsi="Times New Roman" w:cs="Times New Roman"/>
          <w:spacing w:val="-3"/>
          <w:sz w:val="24"/>
          <w:szCs w:val="24"/>
        </w:rPr>
        <w:tab/>
      </w:r>
      <w:r>
        <w:rPr>
          <w:rFonts w:ascii="Times New Roman" w:hAnsi="Times New Roman" w:cs="Times New Roman"/>
          <w:spacing w:val="-3"/>
          <w:sz w:val="24"/>
          <w:szCs w:val="24"/>
        </w:rPr>
        <w:tab/>
      </w:r>
      <w:r>
        <w:rPr>
          <w:rFonts w:ascii="Times New Roman" w:hAnsi="Times New Roman" w:cs="Times New Roman"/>
          <w:spacing w:val="-3"/>
          <w:sz w:val="24"/>
          <w:szCs w:val="24"/>
        </w:rPr>
        <w:tab/>
      </w:r>
      <w:r>
        <w:rPr>
          <w:rFonts w:ascii="Times New Roman" w:hAnsi="Times New Roman" w:cs="Times New Roman"/>
          <w:spacing w:val="-3"/>
          <w:sz w:val="24"/>
          <w:szCs w:val="24"/>
        </w:rPr>
        <w:tab/>
      </w:r>
      <w:r>
        <w:rPr>
          <w:rFonts w:ascii="Times New Roman" w:hAnsi="Times New Roman" w:cs="Times New Roman"/>
          <w:spacing w:val="-3"/>
          <w:sz w:val="24"/>
          <w:szCs w:val="24"/>
        </w:rPr>
        <w:tab/>
      </w:r>
      <w:r>
        <w:rPr>
          <w:rFonts w:ascii="Times New Roman" w:hAnsi="Times New Roman" w:cs="Times New Roman"/>
          <w:spacing w:val="-3"/>
          <w:sz w:val="24"/>
          <w:szCs w:val="24"/>
        </w:rPr>
        <w:tab/>
      </w:r>
    </w:p>
    <w:p w:rsidR="0004607B" w:rsidRDefault="006C34DD" w:rsidP="0004607B">
      <w:pPr>
        <w:autoSpaceDE w:val="0"/>
        <w:autoSpaceDN w:val="0"/>
        <w:adjustRightInd w:val="0"/>
        <w:spacing w:after="0" w:line="240" w:lineRule="auto"/>
        <w:ind w:left="720" w:hanging="720"/>
        <w:rPr>
          <w:rFonts w:ascii="Times New Roman" w:hAnsi="Times New Roman" w:cs="Times New Roman"/>
          <w:spacing w:val="-3"/>
          <w:sz w:val="24"/>
          <w:szCs w:val="24"/>
        </w:rPr>
      </w:pPr>
      <w:proofErr w:type="gramStart"/>
      <w:r>
        <w:rPr>
          <w:rFonts w:ascii="Times New Roman" w:hAnsi="Times New Roman" w:cs="Times New Roman"/>
          <w:spacing w:val="-3"/>
          <w:sz w:val="24"/>
          <w:szCs w:val="24"/>
        </w:rPr>
        <w:t>Barrett, R. H. and G. H. Birmingham.</w:t>
      </w:r>
      <w:proofErr w:type="gramEnd"/>
      <w:r>
        <w:rPr>
          <w:rFonts w:ascii="Times New Roman" w:hAnsi="Times New Roman" w:cs="Times New Roman"/>
          <w:spacing w:val="-3"/>
          <w:sz w:val="24"/>
          <w:szCs w:val="24"/>
        </w:rPr>
        <w:t xml:space="preserve">  1994.  Wild Pigs.  Pages 6</w:t>
      </w:r>
      <w:r w:rsidR="00471199">
        <w:rPr>
          <w:rFonts w:ascii="Times New Roman" w:hAnsi="Times New Roman" w:cs="Times New Roman"/>
          <w:spacing w:val="-3"/>
          <w:sz w:val="24"/>
          <w:szCs w:val="24"/>
        </w:rPr>
        <w:t>5</w:t>
      </w:r>
      <w:r>
        <w:rPr>
          <w:rFonts w:ascii="Times New Roman" w:hAnsi="Times New Roman" w:cs="Times New Roman"/>
          <w:spacing w:val="-3"/>
          <w:sz w:val="24"/>
          <w:szCs w:val="24"/>
        </w:rPr>
        <w:t>-</w:t>
      </w:r>
      <w:r w:rsidR="00471199">
        <w:rPr>
          <w:rFonts w:ascii="Times New Roman" w:hAnsi="Times New Roman" w:cs="Times New Roman"/>
          <w:spacing w:val="-3"/>
          <w:sz w:val="24"/>
          <w:szCs w:val="24"/>
        </w:rPr>
        <w:t>70</w:t>
      </w:r>
      <w:r>
        <w:rPr>
          <w:rFonts w:ascii="Times New Roman" w:hAnsi="Times New Roman" w:cs="Times New Roman"/>
          <w:spacing w:val="-3"/>
          <w:sz w:val="24"/>
          <w:szCs w:val="24"/>
        </w:rPr>
        <w:t xml:space="preserve"> </w:t>
      </w:r>
      <w:r w:rsidRPr="006C34DD">
        <w:rPr>
          <w:rFonts w:ascii="Times New Roman" w:hAnsi="Times New Roman" w:cs="Times New Roman"/>
          <w:i/>
          <w:spacing w:val="-3"/>
          <w:sz w:val="24"/>
          <w:szCs w:val="24"/>
        </w:rPr>
        <w:t>in</w:t>
      </w:r>
      <w:r>
        <w:rPr>
          <w:rFonts w:ascii="Times New Roman" w:hAnsi="Times New Roman" w:cs="Times New Roman"/>
          <w:spacing w:val="-3"/>
          <w:sz w:val="24"/>
          <w:szCs w:val="24"/>
        </w:rPr>
        <w:t xml:space="preserve"> Prevention and Control of Wildlife Damage (S. E. </w:t>
      </w:r>
      <w:proofErr w:type="spellStart"/>
      <w:r>
        <w:rPr>
          <w:rFonts w:ascii="Times New Roman" w:hAnsi="Times New Roman" w:cs="Times New Roman"/>
          <w:spacing w:val="-3"/>
          <w:sz w:val="24"/>
          <w:szCs w:val="24"/>
        </w:rPr>
        <w:t>Hygnstrom</w:t>
      </w:r>
      <w:proofErr w:type="spellEnd"/>
      <w:r>
        <w:rPr>
          <w:rFonts w:ascii="Times New Roman" w:hAnsi="Times New Roman" w:cs="Times New Roman"/>
          <w:spacing w:val="-3"/>
          <w:sz w:val="24"/>
          <w:szCs w:val="24"/>
        </w:rPr>
        <w:t xml:space="preserve">, R. M. </w:t>
      </w:r>
      <w:proofErr w:type="spellStart"/>
      <w:r>
        <w:rPr>
          <w:rFonts w:ascii="Times New Roman" w:hAnsi="Times New Roman" w:cs="Times New Roman"/>
          <w:spacing w:val="-3"/>
          <w:sz w:val="24"/>
          <w:szCs w:val="24"/>
        </w:rPr>
        <w:t>Timm</w:t>
      </w:r>
      <w:proofErr w:type="spellEnd"/>
      <w:r>
        <w:rPr>
          <w:rFonts w:ascii="Times New Roman" w:hAnsi="Times New Roman" w:cs="Times New Roman"/>
          <w:spacing w:val="-3"/>
          <w:sz w:val="24"/>
          <w:szCs w:val="24"/>
        </w:rPr>
        <w:t xml:space="preserve">, and G. E. Larson </w:t>
      </w:r>
      <w:proofErr w:type="gramStart"/>
      <w:r>
        <w:rPr>
          <w:rFonts w:ascii="Times New Roman" w:hAnsi="Times New Roman" w:cs="Times New Roman"/>
          <w:spacing w:val="-3"/>
          <w:sz w:val="24"/>
          <w:szCs w:val="24"/>
        </w:rPr>
        <w:t>eds</w:t>
      </w:r>
      <w:proofErr w:type="gramEnd"/>
      <w:r>
        <w:rPr>
          <w:rFonts w:ascii="Times New Roman" w:hAnsi="Times New Roman" w:cs="Times New Roman"/>
          <w:spacing w:val="-3"/>
          <w:sz w:val="24"/>
          <w:szCs w:val="24"/>
        </w:rPr>
        <w:t>.).</w:t>
      </w:r>
      <w:r w:rsidR="00471199">
        <w:rPr>
          <w:rFonts w:ascii="Times New Roman" w:hAnsi="Times New Roman" w:cs="Times New Roman"/>
          <w:spacing w:val="-3"/>
          <w:sz w:val="24"/>
          <w:szCs w:val="24"/>
        </w:rPr>
        <w:t xml:space="preserve">  </w:t>
      </w:r>
      <w:r w:rsidR="0004607B">
        <w:rPr>
          <w:rFonts w:ascii="AGaramond-Regular" w:hAnsi="AGaramond-Regular" w:cs="AGaramond-Regular"/>
          <w:sz w:val="24"/>
          <w:szCs w:val="24"/>
        </w:rPr>
        <w:t>Great Plains Agriculture Council, Wildlife Committee, Cooperative Extension Service, Institute of Agriculture and Natural Resources, University of Nebraska, Lincoln.</w:t>
      </w:r>
    </w:p>
    <w:p w:rsidR="006C34DD" w:rsidRDefault="006C34DD" w:rsidP="00471199">
      <w:pPr>
        <w:autoSpaceDE w:val="0"/>
        <w:autoSpaceDN w:val="0"/>
        <w:adjustRightInd w:val="0"/>
        <w:spacing w:after="0" w:line="240" w:lineRule="auto"/>
        <w:ind w:left="720" w:hanging="720"/>
        <w:rPr>
          <w:rFonts w:ascii="Times New Roman" w:hAnsi="Times New Roman" w:cs="Times New Roman"/>
          <w:bCs/>
          <w:sz w:val="24"/>
          <w:szCs w:val="24"/>
        </w:rPr>
      </w:pPr>
    </w:p>
    <w:p w:rsidR="007A6F54" w:rsidRPr="00E57FFC" w:rsidRDefault="007A6F54" w:rsidP="007A6F54">
      <w:pPr>
        <w:autoSpaceDE w:val="0"/>
        <w:autoSpaceDN w:val="0"/>
        <w:adjustRightInd w:val="0"/>
        <w:spacing w:after="0"/>
        <w:ind w:left="720" w:hanging="720"/>
        <w:rPr>
          <w:rFonts w:ascii="Times New Roman" w:hAnsi="Times New Roman" w:cs="Times New Roman"/>
          <w:sz w:val="24"/>
          <w:szCs w:val="24"/>
        </w:rPr>
      </w:pPr>
      <w:proofErr w:type="spellStart"/>
      <w:proofErr w:type="gramStart"/>
      <w:r w:rsidRPr="00E57FFC">
        <w:rPr>
          <w:rFonts w:ascii="Times New Roman" w:hAnsi="Times New Roman" w:cs="Times New Roman"/>
          <w:sz w:val="24"/>
          <w:szCs w:val="24"/>
        </w:rPr>
        <w:t>Brauer</w:t>
      </w:r>
      <w:proofErr w:type="spellEnd"/>
      <w:r w:rsidRPr="00E57FFC">
        <w:rPr>
          <w:rFonts w:ascii="Times New Roman" w:hAnsi="Times New Roman" w:cs="Times New Roman"/>
          <w:sz w:val="24"/>
          <w:szCs w:val="24"/>
        </w:rPr>
        <w:t>, A., E. Lange, and V. Kaden.</w:t>
      </w:r>
      <w:proofErr w:type="gramEnd"/>
      <w:r w:rsidR="00D11F17">
        <w:rPr>
          <w:rFonts w:ascii="Times New Roman" w:hAnsi="Times New Roman" w:cs="Times New Roman"/>
          <w:sz w:val="24"/>
          <w:szCs w:val="24"/>
        </w:rPr>
        <w:t xml:space="preserve"> </w:t>
      </w:r>
      <w:r w:rsidRPr="00E57FFC">
        <w:rPr>
          <w:rFonts w:ascii="Times New Roman" w:hAnsi="Times New Roman" w:cs="Times New Roman"/>
          <w:sz w:val="24"/>
          <w:szCs w:val="24"/>
        </w:rPr>
        <w:t xml:space="preserve"> 2006.</w:t>
      </w:r>
      <w:r w:rsidR="00D11F17">
        <w:rPr>
          <w:rFonts w:ascii="Times New Roman" w:hAnsi="Times New Roman" w:cs="Times New Roman"/>
          <w:sz w:val="24"/>
          <w:szCs w:val="24"/>
        </w:rPr>
        <w:t xml:space="preserve"> </w:t>
      </w:r>
      <w:r w:rsidRPr="00E57FFC">
        <w:rPr>
          <w:rFonts w:ascii="Times New Roman" w:hAnsi="Times New Roman" w:cs="Times New Roman"/>
          <w:sz w:val="24"/>
          <w:szCs w:val="24"/>
        </w:rPr>
        <w:t xml:space="preserve"> Oral </w:t>
      </w:r>
      <w:proofErr w:type="spellStart"/>
      <w:r w:rsidRPr="00E57FFC">
        <w:rPr>
          <w:rFonts w:ascii="Times New Roman" w:hAnsi="Times New Roman" w:cs="Times New Roman"/>
          <w:sz w:val="24"/>
          <w:szCs w:val="24"/>
        </w:rPr>
        <w:t>immunisation</w:t>
      </w:r>
      <w:proofErr w:type="spellEnd"/>
      <w:r w:rsidRPr="00E57FFC">
        <w:rPr>
          <w:rFonts w:ascii="Times New Roman" w:hAnsi="Times New Roman" w:cs="Times New Roman"/>
          <w:sz w:val="24"/>
          <w:szCs w:val="24"/>
        </w:rPr>
        <w:t xml:space="preserve"> of wild </w:t>
      </w:r>
      <w:proofErr w:type="gramStart"/>
      <w:r w:rsidRPr="00E57FFC">
        <w:rPr>
          <w:rFonts w:ascii="Times New Roman" w:hAnsi="Times New Roman" w:cs="Times New Roman"/>
          <w:sz w:val="24"/>
          <w:szCs w:val="24"/>
        </w:rPr>
        <w:t xml:space="preserve">boar  </w:t>
      </w:r>
      <w:proofErr w:type="spellStart"/>
      <w:r w:rsidRPr="00E57FFC">
        <w:rPr>
          <w:rFonts w:ascii="Times New Roman" w:hAnsi="Times New Roman" w:cs="Times New Roman"/>
          <w:sz w:val="24"/>
          <w:szCs w:val="24"/>
        </w:rPr>
        <w:t>gainst</w:t>
      </w:r>
      <w:proofErr w:type="spellEnd"/>
      <w:proofErr w:type="gramEnd"/>
      <w:r w:rsidRPr="00E57FFC">
        <w:rPr>
          <w:rFonts w:ascii="Times New Roman" w:hAnsi="Times New Roman" w:cs="Times New Roman"/>
          <w:sz w:val="24"/>
          <w:szCs w:val="24"/>
        </w:rPr>
        <w:t xml:space="preserve"> classical swine fever: uptake studies of new baits and investigations on the stability of </w:t>
      </w:r>
      <w:proofErr w:type="spellStart"/>
      <w:r w:rsidRPr="00E57FFC">
        <w:rPr>
          <w:rFonts w:ascii="Times New Roman" w:hAnsi="Times New Roman" w:cs="Times New Roman"/>
          <w:sz w:val="24"/>
          <w:szCs w:val="24"/>
        </w:rPr>
        <w:t>lyophilised</w:t>
      </w:r>
      <w:proofErr w:type="spellEnd"/>
      <w:r w:rsidRPr="00E57FFC">
        <w:rPr>
          <w:rFonts w:ascii="Times New Roman" w:hAnsi="Times New Roman" w:cs="Times New Roman"/>
          <w:sz w:val="24"/>
          <w:szCs w:val="24"/>
        </w:rPr>
        <w:t xml:space="preserve"> C-strain vaccine. European Journal of Wildlife Research 52:271–276.</w:t>
      </w:r>
    </w:p>
    <w:p w:rsidR="00BF7020" w:rsidRDefault="00BF7020" w:rsidP="00BF7020">
      <w:pPr>
        <w:autoSpaceDE w:val="0"/>
        <w:autoSpaceDN w:val="0"/>
        <w:adjustRightInd w:val="0"/>
        <w:spacing w:after="0"/>
        <w:ind w:left="720" w:hanging="720"/>
        <w:rPr>
          <w:rFonts w:ascii="Times New Roman" w:hAnsi="Times New Roman" w:cs="Times New Roman"/>
          <w:sz w:val="24"/>
          <w:szCs w:val="24"/>
        </w:rPr>
      </w:pPr>
    </w:p>
    <w:p w:rsidR="00BF7020" w:rsidRPr="00E57FFC" w:rsidRDefault="00BF7020" w:rsidP="00BF7020">
      <w:pPr>
        <w:autoSpaceDE w:val="0"/>
        <w:autoSpaceDN w:val="0"/>
        <w:adjustRightInd w:val="0"/>
        <w:spacing w:after="0"/>
        <w:ind w:left="720" w:hanging="720"/>
        <w:rPr>
          <w:rFonts w:ascii="Times New Roman" w:hAnsi="Times New Roman" w:cs="Times New Roman"/>
          <w:sz w:val="24"/>
          <w:szCs w:val="24"/>
        </w:rPr>
      </w:pPr>
      <w:proofErr w:type="spellStart"/>
      <w:proofErr w:type="gramStart"/>
      <w:r w:rsidRPr="00E57FFC">
        <w:rPr>
          <w:rFonts w:ascii="Times New Roman" w:hAnsi="Times New Roman" w:cs="Times New Roman"/>
          <w:sz w:val="24"/>
          <w:szCs w:val="24"/>
        </w:rPr>
        <w:t>Caley</w:t>
      </w:r>
      <w:proofErr w:type="spellEnd"/>
      <w:r w:rsidRPr="00E57FFC">
        <w:rPr>
          <w:rFonts w:ascii="Times New Roman" w:hAnsi="Times New Roman" w:cs="Times New Roman"/>
          <w:sz w:val="24"/>
          <w:szCs w:val="24"/>
        </w:rPr>
        <w:t xml:space="preserve">, P., and B. </w:t>
      </w:r>
      <w:proofErr w:type="spellStart"/>
      <w:r w:rsidRPr="00E57FFC">
        <w:rPr>
          <w:rFonts w:ascii="Times New Roman" w:hAnsi="Times New Roman" w:cs="Times New Roman"/>
          <w:sz w:val="24"/>
          <w:szCs w:val="24"/>
        </w:rPr>
        <w:t>Ottley</w:t>
      </w:r>
      <w:proofErr w:type="spellEnd"/>
      <w:r w:rsidRPr="00E57FFC">
        <w:rPr>
          <w:rFonts w:ascii="Times New Roman" w:hAnsi="Times New Roman" w:cs="Times New Roman"/>
          <w:sz w:val="24"/>
          <w:szCs w:val="24"/>
        </w:rPr>
        <w:t>.</w:t>
      </w:r>
      <w:proofErr w:type="gramEnd"/>
      <w:r w:rsidRPr="00E57FFC">
        <w:rPr>
          <w:rFonts w:ascii="Times New Roman" w:hAnsi="Times New Roman" w:cs="Times New Roman"/>
          <w:sz w:val="24"/>
          <w:szCs w:val="24"/>
        </w:rPr>
        <w:t xml:space="preserve"> </w:t>
      </w:r>
      <w:r w:rsidR="00D11F17">
        <w:rPr>
          <w:rFonts w:ascii="Times New Roman" w:hAnsi="Times New Roman" w:cs="Times New Roman"/>
          <w:sz w:val="24"/>
          <w:szCs w:val="24"/>
        </w:rPr>
        <w:t xml:space="preserve"> </w:t>
      </w:r>
      <w:r w:rsidRPr="00E57FFC">
        <w:rPr>
          <w:rFonts w:ascii="Times New Roman" w:hAnsi="Times New Roman" w:cs="Times New Roman"/>
          <w:sz w:val="24"/>
          <w:szCs w:val="24"/>
        </w:rPr>
        <w:t>1995.</w:t>
      </w:r>
      <w:r w:rsidR="00D11F17">
        <w:rPr>
          <w:rFonts w:ascii="Times New Roman" w:hAnsi="Times New Roman" w:cs="Times New Roman"/>
          <w:sz w:val="24"/>
          <w:szCs w:val="24"/>
        </w:rPr>
        <w:t xml:space="preserve"> </w:t>
      </w:r>
      <w:r w:rsidRPr="00E57FFC">
        <w:rPr>
          <w:rFonts w:ascii="Times New Roman" w:hAnsi="Times New Roman" w:cs="Times New Roman"/>
          <w:sz w:val="24"/>
          <w:szCs w:val="24"/>
        </w:rPr>
        <w:t xml:space="preserve"> The effectiveness of hunting dogs for removing feral pigs (</w:t>
      </w:r>
      <w:proofErr w:type="spellStart"/>
      <w:r w:rsidRPr="00D11F17">
        <w:rPr>
          <w:rFonts w:ascii="Times New Roman" w:hAnsi="Times New Roman" w:cs="Times New Roman"/>
          <w:i/>
          <w:sz w:val="24"/>
          <w:szCs w:val="24"/>
        </w:rPr>
        <w:t>Sus</w:t>
      </w:r>
      <w:proofErr w:type="spellEnd"/>
      <w:r w:rsidRPr="00D11F17">
        <w:rPr>
          <w:rFonts w:ascii="Times New Roman" w:hAnsi="Times New Roman" w:cs="Times New Roman"/>
          <w:i/>
          <w:sz w:val="24"/>
          <w:szCs w:val="24"/>
        </w:rPr>
        <w:t xml:space="preserve"> </w:t>
      </w:r>
      <w:proofErr w:type="spellStart"/>
      <w:r w:rsidRPr="00D11F17">
        <w:rPr>
          <w:rFonts w:ascii="Times New Roman" w:hAnsi="Times New Roman" w:cs="Times New Roman"/>
          <w:i/>
          <w:sz w:val="24"/>
          <w:szCs w:val="24"/>
        </w:rPr>
        <w:t>scrofa</w:t>
      </w:r>
      <w:proofErr w:type="spellEnd"/>
      <w:r w:rsidRPr="00E57FFC">
        <w:rPr>
          <w:rFonts w:ascii="Times New Roman" w:hAnsi="Times New Roman" w:cs="Times New Roman"/>
          <w:sz w:val="24"/>
          <w:szCs w:val="24"/>
        </w:rPr>
        <w:t xml:space="preserve">). Wildlife Research 22:147–154. </w:t>
      </w:r>
    </w:p>
    <w:p w:rsidR="00BF7020" w:rsidRDefault="00BF7020" w:rsidP="00BF7020">
      <w:pPr>
        <w:autoSpaceDE w:val="0"/>
        <w:autoSpaceDN w:val="0"/>
        <w:adjustRightInd w:val="0"/>
        <w:spacing w:after="0"/>
        <w:ind w:left="720" w:hanging="720"/>
        <w:rPr>
          <w:rFonts w:ascii="Times New Roman" w:hAnsi="Times New Roman" w:cs="Times New Roman"/>
          <w:sz w:val="24"/>
          <w:szCs w:val="24"/>
        </w:rPr>
      </w:pPr>
    </w:p>
    <w:p w:rsidR="00BF7020" w:rsidRPr="00E57FFC" w:rsidRDefault="00BF7020" w:rsidP="00BF7020">
      <w:pPr>
        <w:autoSpaceDE w:val="0"/>
        <w:autoSpaceDN w:val="0"/>
        <w:adjustRightInd w:val="0"/>
        <w:spacing w:after="0"/>
        <w:ind w:left="720" w:hanging="720"/>
        <w:rPr>
          <w:rFonts w:ascii="Times New Roman" w:hAnsi="Times New Roman" w:cs="Times New Roman"/>
          <w:sz w:val="24"/>
          <w:szCs w:val="24"/>
        </w:rPr>
      </w:pPr>
      <w:r w:rsidRPr="00E57FFC">
        <w:rPr>
          <w:rFonts w:ascii="Times New Roman" w:hAnsi="Times New Roman" w:cs="Times New Roman"/>
          <w:sz w:val="24"/>
          <w:szCs w:val="24"/>
        </w:rPr>
        <w:t xml:space="preserve">Campbell, K. J., G. S. Baxter, P. J. Murray, B. E. </w:t>
      </w:r>
      <w:proofErr w:type="spellStart"/>
      <w:r w:rsidRPr="00E57FFC">
        <w:rPr>
          <w:rFonts w:ascii="Times New Roman" w:hAnsi="Times New Roman" w:cs="Times New Roman"/>
          <w:sz w:val="24"/>
          <w:szCs w:val="24"/>
        </w:rPr>
        <w:t>Coblentz</w:t>
      </w:r>
      <w:proofErr w:type="spellEnd"/>
      <w:r w:rsidRPr="00E57FFC">
        <w:rPr>
          <w:rFonts w:ascii="Times New Roman" w:hAnsi="Times New Roman" w:cs="Times New Roman"/>
          <w:sz w:val="24"/>
          <w:szCs w:val="24"/>
        </w:rPr>
        <w:t xml:space="preserve">, C. J. </w:t>
      </w:r>
      <w:proofErr w:type="spellStart"/>
      <w:r w:rsidRPr="00E57FFC">
        <w:rPr>
          <w:rFonts w:ascii="Times New Roman" w:hAnsi="Times New Roman" w:cs="Times New Roman"/>
          <w:sz w:val="24"/>
          <w:szCs w:val="24"/>
        </w:rPr>
        <w:t>Donlan</w:t>
      </w:r>
      <w:proofErr w:type="spellEnd"/>
      <w:r w:rsidRPr="00E57FFC">
        <w:rPr>
          <w:rFonts w:ascii="Times New Roman" w:hAnsi="Times New Roman" w:cs="Times New Roman"/>
          <w:sz w:val="24"/>
          <w:szCs w:val="24"/>
        </w:rPr>
        <w:t xml:space="preserve">, and G. V. Carrion. </w:t>
      </w:r>
      <w:r w:rsidR="00D11F17">
        <w:rPr>
          <w:rFonts w:ascii="Times New Roman" w:hAnsi="Times New Roman" w:cs="Times New Roman"/>
          <w:sz w:val="24"/>
          <w:szCs w:val="24"/>
        </w:rPr>
        <w:t xml:space="preserve"> </w:t>
      </w:r>
      <w:r w:rsidRPr="00E57FFC">
        <w:rPr>
          <w:rFonts w:ascii="Times New Roman" w:hAnsi="Times New Roman" w:cs="Times New Roman"/>
          <w:sz w:val="24"/>
          <w:szCs w:val="24"/>
        </w:rPr>
        <w:t>2005.</w:t>
      </w:r>
      <w:r w:rsidR="00D11F17">
        <w:rPr>
          <w:rFonts w:ascii="Times New Roman" w:hAnsi="Times New Roman" w:cs="Times New Roman"/>
          <w:sz w:val="24"/>
          <w:szCs w:val="24"/>
        </w:rPr>
        <w:t xml:space="preserve"> </w:t>
      </w:r>
      <w:r w:rsidRPr="00E57FFC">
        <w:rPr>
          <w:rFonts w:ascii="Times New Roman" w:hAnsi="Times New Roman" w:cs="Times New Roman"/>
          <w:sz w:val="24"/>
          <w:szCs w:val="24"/>
        </w:rPr>
        <w:t xml:space="preserve"> Increasing the efficacy of Judas goats by sterilization and pregnancy termination. Wildlife Research 32:737–743.</w:t>
      </w:r>
    </w:p>
    <w:p w:rsidR="00BF7020" w:rsidRDefault="00BF7020" w:rsidP="00BF7020">
      <w:pPr>
        <w:spacing w:after="0"/>
        <w:ind w:left="720" w:hanging="720"/>
        <w:rPr>
          <w:rStyle w:val="Strong"/>
          <w:rFonts w:ascii="Times New Roman" w:hAnsi="Times New Roman" w:cs="Times New Roman"/>
          <w:b w:val="0"/>
          <w:sz w:val="24"/>
          <w:szCs w:val="24"/>
        </w:rPr>
      </w:pPr>
    </w:p>
    <w:p w:rsidR="00BF7020" w:rsidRPr="00E57FFC" w:rsidRDefault="00BF7020" w:rsidP="00BF7020">
      <w:pPr>
        <w:spacing w:after="0"/>
        <w:ind w:left="720" w:hanging="720"/>
        <w:rPr>
          <w:rStyle w:val="Strong"/>
          <w:rFonts w:ascii="Times New Roman" w:hAnsi="Times New Roman" w:cs="Times New Roman"/>
          <w:b w:val="0"/>
          <w:sz w:val="24"/>
          <w:szCs w:val="24"/>
        </w:rPr>
      </w:pPr>
      <w:proofErr w:type="gramStart"/>
      <w:r w:rsidRPr="00E57FFC">
        <w:rPr>
          <w:rStyle w:val="Strong"/>
          <w:rFonts w:ascii="Times New Roman" w:hAnsi="Times New Roman" w:cs="Times New Roman"/>
          <w:b w:val="0"/>
          <w:sz w:val="24"/>
          <w:szCs w:val="24"/>
        </w:rPr>
        <w:t>Campbell, T. A., D. B. Long and B. R. Leland.</w:t>
      </w:r>
      <w:proofErr w:type="gramEnd"/>
      <w:r w:rsidRPr="00E57FFC">
        <w:rPr>
          <w:rStyle w:val="Strong"/>
          <w:rFonts w:ascii="Times New Roman" w:hAnsi="Times New Roman" w:cs="Times New Roman"/>
          <w:b w:val="0"/>
          <w:sz w:val="24"/>
          <w:szCs w:val="24"/>
        </w:rPr>
        <w:t xml:space="preserve">  2010.  Feral swine behavior relative to aerial gunning in southern Texas.  Journal of Wildlife Management 74(2): 337-341.</w:t>
      </w:r>
    </w:p>
    <w:p w:rsidR="007A6F54" w:rsidRDefault="007A6F54" w:rsidP="00471199">
      <w:pPr>
        <w:autoSpaceDE w:val="0"/>
        <w:autoSpaceDN w:val="0"/>
        <w:adjustRightInd w:val="0"/>
        <w:spacing w:after="0" w:line="240" w:lineRule="auto"/>
        <w:ind w:left="720" w:hanging="720"/>
        <w:rPr>
          <w:rFonts w:ascii="Times New Roman" w:hAnsi="Times New Roman" w:cs="Times New Roman"/>
          <w:bCs/>
          <w:sz w:val="24"/>
          <w:szCs w:val="24"/>
        </w:rPr>
      </w:pPr>
    </w:p>
    <w:p w:rsidR="00BF7020" w:rsidRPr="00E57FFC" w:rsidRDefault="00BF7020" w:rsidP="00BF7020">
      <w:pPr>
        <w:autoSpaceDE w:val="0"/>
        <w:autoSpaceDN w:val="0"/>
        <w:adjustRightInd w:val="0"/>
        <w:spacing w:after="0"/>
        <w:ind w:left="720" w:hanging="720"/>
        <w:rPr>
          <w:rFonts w:ascii="Times New Roman" w:hAnsi="Times New Roman" w:cs="Times New Roman"/>
          <w:sz w:val="24"/>
          <w:szCs w:val="24"/>
        </w:rPr>
      </w:pPr>
      <w:proofErr w:type="spellStart"/>
      <w:proofErr w:type="gramStart"/>
      <w:r w:rsidRPr="00E57FFC">
        <w:rPr>
          <w:rFonts w:ascii="Times New Roman" w:hAnsi="Times New Roman" w:cs="Times New Roman"/>
          <w:sz w:val="24"/>
          <w:szCs w:val="24"/>
        </w:rPr>
        <w:t>Choquenot</w:t>
      </w:r>
      <w:proofErr w:type="spellEnd"/>
      <w:r w:rsidRPr="00E57FFC">
        <w:rPr>
          <w:rFonts w:ascii="Times New Roman" w:hAnsi="Times New Roman" w:cs="Times New Roman"/>
          <w:sz w:val="24"/>
          <w:szCs w:val="24"/>
        </w:rPr>
        <w:t>, D., J. Hone, and G. Saunders.</w:t>
      </w:r>
      <w:proofErr w:type="gramEnd"/>
      <w:r w:rsidRPr="00E57FFC">
        <w:rPr>
          <w:rFonts w:ascii="Times New Roman" w:hAnsi="Times New Roman" w:cs="Times New Roman"/>
          <w:sz w:val="24"/>
          <w:szCs w:val="24"/>
        </w:rPr>
        <w:t xml:space="preserve"> </w:t>
      </w:r>
      <w:r w:rsidR="00D11F17">
        <w:rPr>
          <w:rFonts w:ascii="Times New Roman" w:hAnsi="Times New Roman" w:cs="Times New Roman"/>
          <w:sz w:val="24"/>
          <w:szCs w:val="24"/>
        </w:rPr>
        <w:t xml:space="preserve"> </w:t>
      </w:r>
      <w:r w:rsidRPr="00E57FFC">
        <w:rPr>
          <w:rFonts w:ascii="Times New Roman" w:hAnsi="Times New Roman" w:cs="Times New Roman"/>
          <w:sz w:val="24"/>
          <w:szCs w:val="24"/>
        </w:rPr>
        <w:t>1999.</w:t>
      </w:r>
      <w:r w:rsidR="00D11F17">
        <w:rPr>
          <w:rFonts w:ascii="Times New Roman" w:hAnsi="Times New Roman" w:cs="Times New Roman"/>
          <w:sz w:val="24"/>
          <w:szCs w:val="24"/>
        </w:rPr>
        <w:t xml:space="preserve"> </w:t>
      </w:r>
      <w:r w:rsidRPr="00E57FFC">
        <w:rPr>
          <w:rFonts w:ascii="Times New Roman" w:hAnsi="Times New Roman" w:cs="Times New Roman"/>
          <w:sz w:val="24"/>
          <w:szCs w:val="24"/>
        </w:rPr>
        <w:t xml:space="preserve"> Using aspects of predator–prey theory to evaluate helicopter shooting for feral pig control. Wildlife Research 26:251–261.</w:t>
      </w:r>
    </w:p>
    <w:p w:rsidR="00BF7020" w:rsidRDefault="00BF7020" w:rsidP="00471199">
      <w:pPr>
        <w:autoSpaceDE w:val="0"/>
        <w:autoSpaceDN w:val="0"/>
        <w:adjustRightInd w:val="0"/>
        <w:spacing w:after="0" w:line="240" w:lineRule="auto"/>
        <w:ind w:left="720" w:hanging="720"/>
        <w:rPr>
          <w:rFonts w:ascii="Times New Roman" w:hAnsi="Times New Roman" w:cs="Times New Roman"/>
          <w:bCs/>
          <w:sz w:val="24"/>
          <w:szCs w:val="24"/>
        </w:rPr>
      </w:pPr>
    </w:p>
    <w:p w:rsidR="007A6F54" w:rsidRPr="00E57FFC" w:rsidRDefault="007A6F54" w:rsidP="007A6F54">
      <w:pPr>
        <w:autoSpaceDE w:val="0"/>
        <w:autoSpaceDN w:val="0"/>
        <w:adjustRightInd w:val="0"/>
        <w:spacing w:after="0"/>
        <w:ind w:left="720" w:hanging="720"/>
        <w:rPr>
          <w:rFonts w:ascii="Times New Roman" w:hAnsi="Times New Roman" w:cs="Times New Roman"/>
          <w:sz w:val="24"/>
          <w:szCs w:val="24"/>
        </w:rPr>
      </w:pPr>
      <w:proofErr w:type="spellStart"/>
      <w:proofErr w:type="gramStart"/>
      <w:r w:rsidRPr="00E57FFC">
        <w:rPr>
          <w:rFonts w:ascii="Times New Roman" w:hAnsi="Times New Roman" w:cs="Times New Roman"/>
          <w:sz w:val="24"/>
          <w:szCs w:val="24"/>
        </w:rPr>
        <w:t>Coblentz</w:t>
      </w:r>
      <w:proofErr w:type="spellEnd"/>
      <w:r w:rsidRPr="00E57FFC">
        <w:rPr>
          <w:rFonts w:ascii="Times New Roman" w:hAnsi="Times New Roman" w:cs="Times New Roman"/>
          <w:sz w:val="24"/>
          <w:szCs w:val="24"/>
        </w:rPr>
        <w:t>, B. E., and D. W. Baber.</w:t>
      </w:r>
      <w:proofErr w:type="gramEnd"/>
      <w:r w:rsidRPr="00E57FFC">
        <w:rPr>
          <w:rFonts w:ascii="Times New Roman" w:hAnsi="Times New Roman" w:cs="Times New Roman"/>
          <w:sz w:val="24"/>
          <w:szCs w:val="24"/>
        </w:rPr>
        <w:t xml:space="preserve"> </w:t>
      </w:r>
      <w:r w:rsidR="00D11F17">
        <w:rPr>
          <w:rFonts w:ascii="Times New Roman" w:hAnsi="Times New Roman" w:cs="Times New Roman"/>
          <w:sz w:val="24"/>
          <w:szCs w:val="24"/>
        </w:rPr>
        <w:t xml:space="preserve"> </w:t>
      </w:r>
      <w:r w:rsidRPr="00E57FFC">
        <w:rPr>
          <w:rFonts w:ascii="Times New Roman" w:hAnsi="Times New Roman" w:cs="Times New Roman"/>
          <w:sz w:val="24"/>
          <w:szCs w:val="24"/>
        </w:rPr>
        <w:t xml:space="preserve">1987. </w:t>
      </w:r>
      <w:r w:rsidR="00D11F17">
        <w:rPr>
          <w:rFonts w:ascii="Times New Roman" w:hAnsi="Times New Roman" w:cs="Times New Roman"/>
          <w:sz w:val="24"/>
          <w:szCs w:val="24"/>
        </w:rPr>
        <w:t xml:space="preserve"> </w:t>
      </w:r>
      <w:r w:rsidRPr="00E57FFC">
        <w:rPr>
          <w:rFonts w:ascii="Times New Roman" w:hAnsi="Times New Roman" w:cs="Times New Roman"/>
          <w:sz w:val="24"/>
          <w:szCs w:val="24"/>
        </w:rPr>
        <w:t>Biology and control of feral pigs on Isla Santiago, Galapagos, Ecuador. Journal of Applied Ecology 24:403–418.</w:t>
      </w:r>
    </w:p>
    <w:p w:rsidR="007A6F54" w:rsidRDefault="007A6F54" w:rsidP="00471199">
      <w:pPr>
        <w:autoSpaceDE w:val="0"/>
        <w:autoSpaceDN w:val="0"/>
        <w:adjustRightInd w:val="0"/>
        <w:spacing w:after="0" w:line="240" w:lineRule="auto"/>
        <w:ind w:left="720" w:hanging="720"/>
        <w:rPr>
          <w:rFonts w:ascii="Times New Roman" w:hAnsi="Times New Roman" w:cs="Times New Roman"/>
          <w:bCs/>
          <w:sz w:val="24"/>
          <w:szCs w:val="24"/>
        </w:rPr>
      </w:pPr>
    </w:p>
    <w:p w:rsidR="00B4073A" w:rsidRPr="00E57FFC" w:rsidRDefault="00B4073A" w:rsidP="00B4073A">
      <w:pPr>
        <w:autoSpaceDE w:val="0"/>
        <w:autoSpaceDN w:val="0"/>
        <w:adjustRightInd w:val="0"/>
        <w:spacing w:after="0"/>
        <w:ind w:left="720" w:hanging="720"/>
        <w:rPr>
          <w:rFonts w:ascii="Times New Roman" w:hAnsi="Times New Roman" w:cs="Times New Roman"/>
          <w:sz w:val="24"/>
          <w:szCs w:val="24"/>
        </w:rPr>
      </w:pPr>
      <w:proofErr w:type="gramStart"/>
      <w:r w:rsidRPr="00E57FFC">
        <w:rPr>
          <w:rFonts w:ascii="Times New Roman" w:hAnsi="Times New Roman" w:cs="Times New Roman"/>
          <w:sz w:val="24"/>
          <w:szCs w:val="24"/>
        </w:rPr>
        <w:t xml:space="preserve">Cruz, F., C. J. </w:t>
      </w:r>
      <w:proofErr w:type="spellStart"/>
      <w:r w:rsidRPr="00E57FFC">
        <w:rPr>
          <w:rFonts w:ascii="Times New Roman" w:hAnsi="Times New Roman" w:cs="Times New Roman"/>
          <w:sz w:val="24"/>
          <w:szCs w:val="24"/>
        </w:rPr>
        <w:t>Donlan</w:t>
      </w:r>
      <w:proofErr w:type="spellEnd"/>
      <w:r w:rsidRPr="00E57FFC">
        <w:rPr>
          <w:rFonts w:ascii="Times New Roman" w:hAnsi="Times New Roman" w:cs="Times New Roman"/>
          <w:sz w:val="24"/>
          <w:szCs w:val="24"/>
        </w:rPr>
        <w:t>, K. Campbell, and V. Carrion.</w:t>
      </w:r>
      <w:proofErr w:type="gramEnd"/>
      <w:r w:rsidRPr="00E57FFC">
        <w:rPr>
          <w:rFonts w:ascii="Times New Roman" w:hAnsi="Times New Roman" w:cs="Times New Roman"/>
          <w:sz w:val="24"/>
          <w:szCs w:val="24"/>
        </w:rPr>
        <w:t xml:space="preserve"> </w:t>
      </w:r>
      <w:r w:rsidR="00D11F17">
        <w:rPr>
          <w:rFonts w:ascii="Times New Roman" w:hAnsi="Times New Roman" w:cs="Times New Roman"/>
          <w:sz w:val="24"/>
          <w:szCs w:val="24"/>
        </w:rPr>
        <w:t xml:space="preserve"> </w:t>
      </w:r>
      <w:r w:rsidRPr="00E57FFC">
        <w:rPr>
          <w:rFonts w:ascii="Times New Roman" w:hAnsi="Times New Roman" w:cs="Times New Roman"/>
          <w:sz w:val="24"/>
          <w:szCs w:val="24"/>
        </w:rPr>
        <w:t xml:space="preserve">2005. </w:t>
      </w:r>
      <w:r w:rsidR="00D11F17">
        <w:rPr>
          <w:rFonts w:ascii="Times New Roman" w:hAnsi="Times New Roman" w:cs="Times New Roman"/>
          <w:sz w:val="24"/>
          <w:szCs w:val="24"/>
        </w:rPr>
        <w:t xml:space="preserve"> </w:t>
      </w:r>
      <w:r w:rsidRPr="00E57FFC">
        <w:rPr>
          <w:rFonts w:ascii="Times New Roman" w:hAnsi="Times New Roman" w:cs="Times New Roman"/>
          <w:sz w:val="24"/>
          <w:szCs w:val="24"/>
        </w:rPr>
        <w:t>Conservation action in the Galapagos: feral pig (</w:t>
      </w:r>
      <w:proofErr w:type="spellStart"/>
      <w:r w:rsidRPr="003C1CAE">
        <w:rPr>
          <w:rFonts w:ascii="Times New Roman" w:hAnsi="Times New Roman" w:cs="Times New Roman"/>
          <w:i/>
          <w:sz w:val="24"/>
          <w:szCs w:val="24"/>
        </w:rPr>
        <w:t>Sus</w:t>
      </w:r>
      <w:proofErr w:type="spellEnd"/>
      <w:r w:rsidRPr="003C1CAE">
        <w:rPr>
          <w:rFonts w:ascii="Times New Roman" w:hAnsi="Times New Roman" w:cs="Times New Roman"/>
          <w:i/>
          <w:sz w:val="24"/>
          <w:szCs w:val="24"/>
        </w:rPr>
        <w:t xml:space="preserve"> </w:t>
      </w:r>
      <w:proofErr w:type="spellStart"/>
      <w:r w:rsidRPr="003C1CAE">
        <w:rPr>
          <w:rFonts w:ascii="Times New Roman" w:hAnsi="Times New Roman" w:cs="Times New Roman"/>
          <w:i/>
          <w:sz w:val="24"/>
          <w:szCs w:val="24"/>
        </w:rPr>
        <w:t>scrofa</w:t>
      </w:r>
      <w:proofErr w:type="spellEnd"/>
      <w:r w:rsidRPr="00E57FFC">
        <w:rPr>
          <w:rFonts w:ascii="Times New Roman" w:hAnsi="Times New Roman" w:cs="Times New Roman"/>
          <w:sz w:val="24"/>
          <w:szCs w:val="24"/>
        </w:rPr>
        <w:t>) eradication from Santiago Island. Biological Conservation 121:473–478.</w:t>
      </w:r>
    </w:p>
    <w:p w:rsidR="00B4073A" w:rsidRDefault="00B4073A" w:rsidP="00471199">
      <w:pPr>
        <w:autoSpaceDE w:val="0"/>
        <w:autoSpaceDN w:val="0"/>
        <w:adjustRightInd w:val="0"/>
        <w:spacing w:after="0" w:line="240" w:lineRule="auto"/>
        <w:ind w:left="720" w:hanging="720"/>
        <w:rPr>
          <w:rFonts w:ascii="Times New Roman" w:hAnsi="Times New Roman" w:cs="Times New Roman"/>
          <w:bCs/>
          <w:sz w:val="24"/>
          <w:szCs w:val="24"/>
        </w:rPr>
      </w:pPr>
    </w:p>
    <w:p w:rsidR="003C1CAE" w:rsidRPr="00E57FFC" w:rsidRDefault="003C1CAE" w:rsidP="003C1CAE">
      <w:pPr>
        <w:autoSpaceDE w:val="0"/>
        <w:autoSpaceDN w:val="0"/>
        <w:adjustRightInd w:val="0"/>
        <w:spacing w:after="0"/>
        <w:ind w:left="720" w:hanging="720"/>
        <w:rPr>
          <w:rFonts w:ascii="Times New Roman" w:hAnsi="Times New Roman" w:cs="Times New Roman"/>
          <w:sz w:val="24"/>
          <w:szCs w:val="24"/>
        </w:rPr>
      </w:pPr>
      <w:proofErr w:type="gramStart"/>
      <w:r w:rsidRPr="00E57FFC">
        <w:rPr>
          <w:rFonts w:ascii="Times New Roman" w:hAnsi="Times New Roman" w:cs="Times New Roman"/>
          <w:sz w:val="24"/>
          <w:szCs w:val="24"/>
        </w:rPr>
        <w:t>Cushman, J. H., T. A. Tierney, and J. M. Hinds.</w:t>
      </w:r>
      <w:proofErr w:type="gramEnd"/>
      <w:r w:rsidRPr="00E57FFC">
        <w:rPr>
          <w:rFonts w:ascii="Times New Roman" w:hAnsi="Times New Roman" w:cs="Times New Roman"/>
          <w:sz w:val="24"/>
          <w:szCs w:val="24"/>
        </w:rPr>
        <w:t xml:space="preserve"> </w:t>
      </w:r>
      <w:r w:rsidR="00D11F17">
        <w:rPr>
          <w:rFonts w:ascii="Times New Roman" w:hAnsi="Times New Roman" w:cs="Times New Roman"/>
          <w:sz w:val="24"/>
          <w:szCs w:val="24"/>
        </w:rPr>
        <w:t xml:space="preserve"> </w:t>
      </w:r>
      <w:r w:rsidRPr="00E57FFC">
        <w:rPr>
          <w:rFonts w:ascii="Times New Roman" w:hAnsi="Times New Roman" w:cs="Times New Roman"/>
          <w:sz w:val="24"/>
          <w:szCs w:val="24"/>
        </w:rPr>
        <w:t xml:space="preserve">2004. </w:t>
      </w:r>
      <w:r w:rsidR="00D11F17">
        <w:rPr>
          <w:rFonts w:ascii="Times New Roman" w:hAnsi="Times New Roman" w:cs="Times New Roman"/>
          <w:sz w:val="24"/>
          <w:szCs w:val="24"/>
        </w:rPr>
        <w:t xml:space="preserve"> </w:t>
      </w:r>
      <w:r w:rsidRPr="00E57FFC">
        <w:rPr>
          <w:rFonts w:ascii="Times New Roman" w:hAnsi="Times New Roman" w:cs="Times New Roman"/>
          <w:sz w:val="24"/>
          <w:szCs w:val="24"/>
        </w:rPr>
        <w:t xml:space="preserve">Variable effects of feral pig disturbances on native and exotic plants in </w:t>
      </w:r>
      <w:proofErr w:type="gramStart"/>
      <w:r w:rsidRPr="00E57FFC">
        <w:rPr>
          <w:rFonts w:ascii="Times New Roman" w:hAnsi="Times New Roman" w:cs="Times New Roman"/>
          <w:sz w:val="24"/>
          <w:szCs w:val="24"/>
        </w:rPr>
        <w:t>a California</w:t>
      </w:r>
      <w:proofErr w:type="gramEnd"/>
      <w:r w:rsidRPr="00E57FFC">
        <w:rPr>
          <w:rFonts w:ascii="Times New Roman" w:hAnsi="Times New Roman" w:cs="Times New Roman"/>
          <w:sz w:val="24"/>
          <w:szCs w:val="24"/>
        </w:rPr>
        <w:t xml:space="preserve"> grassland. Ecological Applications 14:1746–1756.</w:t>
      </w:r>
    </w:p>
    <w:p w:rsidR="003C1CAE" w:rsidRDefault="003C1CAE" w:rsidP="00471199">
      <w:pPr>
        <w:autoSpaceDE w:val="0"/>
        <w:autoSpaceDN w:val="0"/>
        <w:adjustRightInd w:val="0"/>
        <w:spacing w:after="0" w:line="240" w:lineRule="auto"/>
        <w:ind w:left="720" w:hanging="720"/>
        <w:rPr>
          <w:rFonts w:ascii="Times New Roman" w:hAnsi="Times New Roman" w:cs="Times New Roman"/>
          <w:bCs/>
          <w:sz w:val="24"/>
          <w:szCs w:val="24"/>
        </w:rPr>
      </w:pPr>
    </w:p>
    <w:p w:rsidR="003C1CAE" w:rsidRPr="00E57FFC" w:rsidRDefault="003C1CAE" w:rsidP="003C1CAE">
      <w:pPr>
        <w:autoSpaceDE w:val="0"/>
        <w:autoSpaceDN w:val="0"/>
        <w:adjustRightInd w:val="0"/>
        <w:spacing w:after="0"/>
        <w:ind w:left="720" w:hanging="720"/>
        <w:rPr>
          <w:rFonts w:ascii="Times New Roman" w:hAnsi="Times New Roman" w:cs="Times New Roman"/>
          <w:sz w:val="24"/>
          <w:szCs w:val="24"/>
        </w:rPr>
      </w:pPr>
      <w:proofErr w:type="spellStart"/>
      <w:proofErr w:type="gramStart"/>
      <w:r w:rsidRPr="00E57FFC">
        <w:rPr>
          <w:rFonts w:ascii="Times New Roman" w:hAnsi="Times New Roman" w:cs="Times New Roman"/>
          <w:sz w:val="24"/>
          <w:szCs w:val="24"/>
        </w:rPr>
        <w:t>Dzieciolowski</w:t>
      </w:r>
      <w:proofErr w:type="spellEnd"/>
      <w:r w:rsidRPr="00E57FFC">
        <w:rPr>
          <w:rFonts w:ascii="Times New Roman" w:hAnsi="Times New Roman" w:cs="Times New Roman"/>
          <w:sz w:val="24"/>
          <w:szCs w:val="24"/>
        </w:rPr>
        <w:t>, R. M., C. M. H. Clarke, and C. M. Frampton.</w:t>
      </w:r>
      <w:proofErr w:type="gramEnd"/>
      <w:r w:rsidRPr="00E57FFC">
        <w:rPr>
          <w:rFonts w:ascii="Times New Roman" w:hAnsi="Times New Roman" w:cs="Times New Roman"/>
          <w:sz w:val="24"/>
          <w:szCs w:val="24"/>
        </w:rPr>
        <w:t xml:space="preserve"> </w:t>
      </w:r>
      <w:r w:rsidR="00D11F17">
        <w:rPr>
          <w:rFonts w:ascii="Times New Roman" w:hAnsi="Times New Roman" w:cs="Times New Roman"/>
          <w:sz w:val="24"/>
          <w:szCs w:val="24"/>
        </w:rPr>
        <w:t xml:space="preserve"> </w:t>
      </w:r>
      <w:r w:rsidRPr="00E57FFC">
        <w:rPr>
          <w:rFonts w:ascii="Times New Roman" w:hAnsi="Times New Roman" w:cs="Times New Roman"/>
          <w:sz w:val="24"/>
          <w:szCs w:val="24"/>
        </w:rPr>
        <w:t xml:space="preserve">1992. </w:t>
      </w:r>
      <w:r w:rsidR="00D11F17">
        <w:rPr>
          <w:rFonts w:ascii="Times New Roman" w:hAnsi="Times New Roman" w:cs="Times New Roman"/>
          <w:sz w:val="24"/>
          <w:szCs w:val="24"/>
        </w:rPr>
        <w:t xml:space="preserve"> </w:t>
      </w:r>
      <w:r w:rsidRPr="00E57FFC">
        <w:rPr>
          <w:rFonts w:ascii="Times New Roman" w:hAnsi="Times New Roman" w:cs="Times New Roman"/>
          <w:sz w:val="24"/>
          <w:szCs w:val="24"/>
        </w:rPr>
        <w:t xml:space="preserve">Reproductive characteristics of feral pigs in New Zealand. </w:t>
      </w:r>
      <w:proofErr w:type="spellStart"/>
      <w:r w:rsidRPr="00E57FFC">
        <w:rPr>
          <w:rFonts w:ascii="Times New Roman" w:hAnsi="Times New Roman" w:cs="Times New Roman"/>
          <w:sz w:val="24"/>
          <w:szCs w:val="24"/>
        </w:rPr>
        <w:t>Acta</w:t>
      </w:r>
      <w:proofErr w:type="spellEnd"/>
      <w:r w:rsidRPr="00E57FFC">
        <w:rPr>
          <w:rFonts w:ascii="Times New Roman" w:hAnsi="Times New Roman" w:cs="Times New Roman"/>
          <w:sz w:val="24"/>
          <w:szCs w:val="24"/>
        </w:rPr>
        <w:t xml:space="preserve"> </w:t>
      </w:r>
      <w:proofErr w:type="spellStart"/>
      <w:r w:rsidRPr="00E57FFC">
        <w:rPr>
          <w:rFonts w:ascii="Times New Roman" w:hAnsi="Times New Roman" w:cs="Times New Roman"/>
          <w:sz w:val="24"/>
          <w:szCs w:val="24"/>
        </w:rPr>
        <w:t>Theriologica</w:t>
      </w:r>
      <w:proofErr w:type="spellEnd"/>
      <w:r w:rsidRPr="00E57FFC">
        <w:rPr>
          <w:rFonts w:ascii="Times New Roman" w:hAnsi="Times New Roman" w:cs="Times New Roman"/>
          <w:sz w:val="24"/>
          <w:szCs w:val="24"/>
        </w:rPr>
        <w:t xml:space="preserve"> 37:259–270.</w:t>
      </w:r>
    </w:p>
    <w:p w:rsidR="003C1CAE" w:rsidRDefault="003C1CAE" w:rsidP="00471199">
      <w:pPr>
        <w:autoSpaceDE w:val="0"/>
        <w:autoSpaceDN w:val="0"/>
        <w:adjustRightInd w:val="0"/>
        <w:spacing w:after="0" w:line="240" w:lineRule="auto"/>
        <w:ind w:left="720" w:hanging="720"/>
        <w:rPr>
          <w:rFonts w:ascii="Times New Roman" w:hAnsi="Times New Roman" w:cs="Times New Roman"/>
          <w:bCs/>
          <w:sz w:val="24"/>
          <w:szCs w:val="24"/>
        </w:rPr>
      </w:pPr>
    </w:p>
    <w:p w:rsidR="003C1CAE" w:rsidRPr="00E57FFC" w:rsidRDefault="003C1CAE" w:rsidP="003C1CAE">
      <w:pPr>
        <w:autoSpaceDE w:val="0"/>
        <w:autoSpaceDN w:val="0"/>
        <w:adjustRightInd w:val="0"/>
        <w:spacing w:after="0"/>
        <w:ind w:left="720" w:hanging="720"/>
        <w:rPr>
          <w:rFonts w:ascii="Times New Roman" w:hAnsi="Times New Roman" w:cs="Times New Roman"/>
          <w:sz w:val="24"/>
          <w:szCs w:val="24"/>
        </w:rPr>
      </w:pPr>
      <w:proofErr w:type="spellStart"/>
      <w:r w:rsidRPr="00E57FFC">
        <w:rPr>
          <w:rFonts w:ascii="Times New Roman" w:hAnsi="Times New Roman" w:cs="Times New Roman"/>
          <w:sz w:val="24"/>
          <w:szCs w:val="24"/>
        </w:rPr>
        <w:lastRenderedPageBreak/>
        <w:t>Engeman</w:t>
      </w:r>
      <w:proofErr w:type="spellEnd"/>
      <w:r w:rsidRPr="00E57FFC">
        <w:rPr>
          <w:rFonts w:ascii="Times New Roman" w:hAnsi="Times New Roman" w:cs="Times New Roman"/>
          <w:sz w:val="24"/>
          <w:szCs w:val="24"/>
        </w:rPr>
        <w:t xml:space="preserve">, R. M., H. T. Smith, R. G. Severson, M. M. Severson, S. A. </w:t>
      </w:r>
      <w:proofErr w:type="spellStart"/>
      <w:r w:rsidRPr="00E57FFC">
        <w:rPr>
          <w:rFonts w:ascii="Times New Roman" w:hAnsi="Times New Roman" w:cs="Times New Roman"/>
          <w:sz w:val="24"/>
          <w:szCs w:val="24"/>
        </w:rPr>
        <w:t>Shwiff</w:t>
      </w:r>
      <w:proofErr w:type="spellEnd"/>
      <w:r w:rsidRPr="00E57FFC">
        <w:rPr>
          <w:rFonts w:ascii="Times New Roman" w:hAnsi="Times New Roman" w:cs="Times New Roman"/>
          <w:sz w:val="24"/>
          <w:szCs w:val="24"/>
        </w:rPr>
        <w:t xml:space="preserve">, B. Constantin, and D. Griffin. </w:t>
      </w:r>
      <w:r w:rsidR="00D11F17">
        <w:rPr>
          <w:rFonts w:ascii="Times New Roman" w:hAnsi="Times New Roman" w:cs="Times New Roman"/>
          <w:sz w:val="24"/>
          <w:szCs w:val="24"/>
        </w:rPr>
        <w:t xml:space="preserve"> </w:t>
      </w:r>
      <w:r w:rsidRPr="00E57FFC">
        <w:rPr>
          <w:rFonts w:ascii="Times New Roman" w:hAnsi="Times New Roman" w:cs="Times New Roman"/>
          <w:sz w:val="24"/>
          <w:szCs w:val="24"/>
        </w:rPr>
        <w:t>2004.</w:t>
      </w:r>
      <w:r w:rsidR="00D11F17">
        <w:rPr>
          <w:rFonts w:ascii="Times New Roman" w:hAnsi="Times New Roman" w:cs="Times New Roman"/>
          <w:sz w:val="24"/>
          <w:szCs w:val="24"/>
        </w:rPr>
        <w:t xml:space="preserve"> </w:t>
      </w:r>
      <w:r w:rsidRPr="00E57FFC">
        <w:rPr>
          <w:rFonts w:ascii="Times New Roman" w:hAnsi="Times New Roman" w:cs="Times New Roman"/>
          <w:sz w:val="24"/>
          <w:szCs w:val="24"/>
        </w:rPr>
        <w:t xml:space="preserve"> The amount and economic cost of feral swine damage to the last remnant of a basin marsh system in Florida. Journal for Nature Conservation 12:143–147.</w:t>
      </w:r>
    </w:p>
    <w:p w:rsidR="003C1CAE" w:rsidRDefault="003C1CAE" w:rsidP="00471199">
      <w:pPr>
        <w:autoSpaceDE w:val="0"/>
        <w:autoSpaceDN w:val="0"/>
        <w:adjustRightInd w:val="0"/>
        <w:spacing w:after="0" w:line="240" w:lineRule="auto"/>
        <w:ind w:left="720" w:hanging="720"/>
        <w:rPr>
          <w:rFonts w:ascii="Times New Roman" w:hAnsi="Times New Roman" w:cs="Times New Roman"/>
          <w:bCs/>
          <w:sz w:val="24"/>
          <w:szCs w:val="24"/>
        </w:rPr>
      </w:pPr>
    </w:p>
    <w:p w:rsidR="003C1CAE" w:rsidRPr="00E57FFC" w:rsidRDefault="003C1CAE" w:rsidP="003C1CAE">
      <w:pPr>
        <w:autoSpaceDE w:val="0"/>
        <w:autoSpaceDN w:val="0"/>
        <w:adjustRightInd w:val="0"/>
        <w:spacing w:after="0"/>
        <w:ind w:left="720" w:hanging="720"/>
        <w:rPr>
          <w:rFonts w:ascii="Times New Roman" w:hAnsi="Times New Roman" w:cs="Times New Roman"/>
          <w:sz w:val="24"/>
          <w:szCs w:val="24"/>
        </w:rPr>
      </w:pPr>
      <w:proofErr w:type="spellStart"/>
      <w:proofErr w:type="gramStart"/>
      <w:r w:rsidRPr="00E57FFC">
        <w:rPr>
          <w:rFonts w:ascii="Times New Roman" w:hAnsi="Times New Roman" w:cs="Times New Roman"/>
          <w:sz w:val="24"/>
          <w:szCs w:val="24"/>
        </w:rPr>
        <w:t>Focardi</w:t>
      </w:r>
      <w:proofErr w:type="spellEnd"/>
      <w:r w:rsidRPr="00E57FFC">
        <w:rPr>
          <w:rFonts w:ascii="Times New Roman" w:hAnsi="Times New Roman" w:cs="Times New Roman"/>
          <w:sz w:val="24"/>
          <w:szCs w:val="24"/>
        </w:rPr>
        <w:t xml:space="preserve">, S., D. </w:t>
      </w:r>
      <w:proofErr w:type="spellStart"/>
      <w:r w:rsidRPr="00E57FFC">
        <w:rPr>
          <w:rFonts w:ascii="Times New Roman" w:hAnsi="Times New Roman" w:cs="Times New Roman"/>
          <w:sz w:val="24"/>
          <w:szCs w:val="24"/>
        </w:rPr>
        <w:t>Capizzi</w:t>
      </w:r>
      <w:proofErr w:type="spellEnd"/>
      <w:r w:rsidRPr="00E57FFC">
        <w:rPr>
          <w:rFonts w:ascii="Times New Roman" w:hAnsi="Times New Roman" w:cs="Times New Roman"/>
          <w:sz w:val="24"/>
          <w:szCs w:val="24"/>
        </w:rPr>
        <w:t xml:space="preserve">, and D. </w:t>
      </w:r>
      <w:proofErr w:type="spellStart"/>
      <w:r w:rsidRPr="00E57FFC">
        <w:rPr>
          <w:rFonts w:ascii="Times New Roman" w:hAnsi="Times New Roman" w:cs="Times New Roman"/>
          <w:sz w:val="24"/>
          <w:szCs w:val="24"/>
        </w:rPr>
        <w:t>Monetti</w:t>
      </w:r>
      <w:proofErr w:type="spellEnd"/>
      <w:r w:rsidRPr="00E57FFC">
        <w:rPr>
          <w:rFonts w:ascii="Times New Roman" w:hAnsi="Times New Roman" w:cs="Times New Roman"/>
          <w:sz w:val="24"/>
          <w:szCs w:val="24"/>
        </w:rPr>
        <w:t>.</w:t>
      </w:r>
      <w:proofErr w:type="gramEnd"/>
      <w:r w:rsidRPr="00E57FFC">
        <w:rPr>
          <w:rFonts w:ascii="Times New Roman" w:hAnsi="Times New Roman" w:cs="Times New Roman"/>
          <w:sz w:val="24"/>
          <w:szCs w:val="24"/>
        </w:rPr>
        <w:t xml:space="preserve"> </w:t>
      </w:r>
      <w:r w:rsidR="00D11F17">
        <w:rPr>
          <w:rFonts w:ascii="Times New Roman" w:hAnsi="Times New Roman" w:cs="Times New Roman"/>
          <w:sz w:val="24"/>
          <w:szCs w:val="24"/>
        </w:rPr>
        <w:t xml:space="preserve"> </w:t>
      </w:r>
      <w:r w:rsidRPr="00E57FFC">
        <w:rPr>
          <w:rFonts w:ascii="Times New Roman" w:hAnsi="Times New Roman" w:cs="Times New Roman"/>
          <w:sz w:val="24"/>
          <w:szCs w:val="24"/>
        </w:rPr>
        <w:t xml:space="preserve">2000. </w:t>
      </w:r>
      <w:r w:rsidR="00D11F17">
        <w:rPr>
          <w:rFonts w:ascii="Times New Roman" w:hAnsi="Times New Roman" w:cs="Times New Roman"/>
          <w:sz w:val="24"/>
          <w:szCs w:val="24"/>
        </w:rPr>
        <w:t xml:space="preserve"> </w:t>
      </w:r>
      <w:r w:rsidRPr="00E57FFC">
        <w:rPr>
          <w:rFonts w:ascii="Times New Roman" w:hAnsi="Times New Roman" w:cs="Times New Roman"/>
          <w:sz w:val="24"/>
          <w:szCs w:val="24"/>
        </w:rPr>
        <w:t>Competition for acorns among wild boar (</w:t>
      </w:r>
      <w:proofErr w:type="spellStart"/>
      <w:r w:rsidRPr="00D11F17">
        <w:rPr>
          <w:rFonts w:ascii="Times New Roman" w:hAnsi="Times New Roman" w:cs="Times New Roman"/>
          <w:i/>
          <w:sz w:val="24"/>
          <w:szCs w:val="24"/>
        </w:rPr>
        <w:t>Sus</w:t>
      </w:r>
      <w:proofErr w:type="spellEnd"/>
      <w:r w:rsidRPr="00D11F17">
        <w:rPr>
          <w:rFonts w:ascii="Times New Roman" w:hAnsi="Times New Roman" w:cs="Times New Roman"/>
          <w:i/>
          <w:sz w:val="24"/>
          <w:szCs w:val="24"/>
        </w:rPr>
        <w:t xml:space="preserve"> </w:t>
      </w:r>
      <w:proofErr w:type="spellStart"/>
      <w:r w:rsidRPr="00D11F17">
        <w:rPr>
          <w:rFonts w:ascii="Times New Roman" w:hAnsi="Times New Roman" w:cs="Times New Roman"/>
          <w:i/>
          <w:sz w:val="24"/>
          <w:szCs w:val="24"/>
        </w:rPr>
        <w:t>scrofa</w:t>
      </w:r>
      <w:proofErr w:type="spellEnd"/>
      <w:r w:rsidRPr="00E57FFC">
        <w:rPr>
          <w:rFonts w:ascii="Times New Roman" w:hAnsi="Times New Roman" w:cs="Times New Roman"/>
          <w:sz w:val="24"/>
          <w:szCs w:val="24"/>
        </w:rPr>
        <w:t xml:space="preserve">) and small mammals in </w:t>
      </w:r>
      <w:proofErr w:type="gramStart"/>
      <w:r w:rsidRPr="00E57FFC">
        <w:rPr>
          <w:rFonts w:ascii="Times New Roman" w:hAnsi="Times New Roman" w:cs="Times New Roman"/>
          <w:sz w:val="24"/>
          <w:szCs w:val="24"/>
        </w:rPr>
        <w:t>a Mediterranean</w:t>
      </w:r>
      <w:proofErr w:type="gramEnd"/>
      <w:r w:rsidRPr="00E57FFC">
        <w:rPr>
          <w:rFonts w:ascii="Times New Roman" w:hAnsi="Times New Roman" w:cs="Times New Roman"/>
          <w:sz w:val="24"/>
          <w:szCs w:val="24"/>
        </w:rPr>
        <w:t xml:space="preserve"> woodland. Journal of Zoology London 250:329–334.</w:t>
      </w:r>
    </w:p>
    <w:p w:rsidR="003C1CAE" w:rsidRDefault="003C1CAE" w:rsidP="00471199">
      <w:pPr>
        <w:autoSpaceDE w:val="0"/>
        <w:autoSpaceDN w:val="0"/>
        <w:adjustRightInd w:val="0"/>
        <w:spacing w:after="0" w:line="240" w:lineRule="auto"/>
        <w:ind w:left="720" w:hanging="720"/>
        <w:rPr>
          <w:rFonts w:ascii="Times New Roman" w:hAnsi="Times New Roman" w:cs="Times New Roman"/>
          <w:bCs/>
          <w:sz w:val="24"/>
          <w:szCs w:val="24"/>
        </w:rPr>
      </w:pPr>
    </w:p>
    <w:p w:rsidR="00B65834" w:rsidRPr="00E57FFC" w:rsidRDefault="00B65834" w:rsidP="00B65834">
      <w:pPr>
        <w:autoSpaceDE w:val="0"/>
        <w:autoSpaceDN w:val="0"/>
        <w:adjustRightInd w:val="0"/>
        <w:spacing w:after="0"/>
        <w:ind w:left="720" w:hanging="720"/>
        <w:rPr>
          <w:rFonts w:ascii="Times New Roman" w:hAnsi="Times New Roman" w:cs="Times New Roman"/>
          <w:sz w:val="24"/>
          <w:szCs w:val="24"/>
        </w:rPr>
      </w:pPr>
      <w:proofErr w:type="gramStart"/>
      <w:r w:rsidRPr="00E57FFC">
        <w:rPr>
          <w:rFonts w:ascii="Times New Roman" w:hAnsi="Times New Roman" w:cs="Times New Roman"/>
          <w:sz w:val="24"/>
          <w:szCs w:val="24"/>
        </w:rPr>
        <w:t>Gomez, J. M., D. Garcia, and R. Zamora.</w:t>
      </w:r>
      <w:proofErr w:type="gramEnd"/>
      <w:r w:rsidRPr="00E57FFC">
        <w:rPr>
          <w:rFonts w:ascii="Times New Roman" w:hAnsi="Times New Roman" w:cs="Times New Roman"/>
          <w:sz w:val="24"/>
          <w:szCs w:val="24"/>
        </w:rPr>
        <w:t xml:space="preserve"> </w:t>
      </w:r>
      <w:r w:rsidR="00D11F17">
        <w:rPr>
          <w:rFonts w:ascii="Times New Roman" w:hAnsi="Times New Roman" w:cs="Times New Roman"/>
          <w:sz w:val="24"/>
          <w:szCs w:val="24"/>
        </w:rPr>
        <w:t xml:space="preserve"> </w:t>
      </w:r>
      <w:r w:rsidRPr="00E57FFC">
        <w:rPr>
          <w:rFonts w:ascii="Times New Roman" w:hAnsi="Times New Roman" w:cs="Times New Roman"/>
          <w:sz w:val="24"/>
          <w:szCs w:val="24"/>
        </w:rPr>
        <w:t>2003.</w:t>
      </w:r>
      <w:r w:rsidR="00D11F17">
        <w:rPr>
          <w:rFonts w:ascii="Times New Roman" w:hAnsi="Times New Roman" w:cs="Times New Roman"/>
          <w:sz w:val="24"/>
          <w:szCs w:val="24"/>
        </w:rPr>
        <w:t xml:space="preserve"> </w:t>
      </w:r>
      <w:r w:rsidRPr="00E57FFC">
        <w:rPr>
          <w:rFonts w:ascii="Times New Roman" w:hAnsi="Times New Roman" w:cs="Times New Roman"/>
          <w:sz w:val="24"/>
          <w:szCs w:val="24"/>
        </w:rPr>
        <w:t xml:space="preserve"> Impact of vertebrate acorn- and seedling-predators on a Mediterranean </w:t>
      </w:r>
      <w:proofErr w:type="spellStart"/>
      <w:r w:rsidRPr="00E57FFC">
        <w:rPr>
          <w:rFonts w:ascii="Times New Roman" w:hAnsi="Times New Roman" w:cs="Times New Roman"/>
          <w:sz w:val="24"/>
          <w:szCs w:val="24"/>
        </w:rPr>
        <w:t>Quercus</w:t>
      </w:r>
      <w:proofErr w:type="spellEnd"/>
      <w:r w:rsidRPr="00E57FFC">
        <w:rPr>
          <w:rFonts w:ascii="Times New Roman" w:hAnsi="Times New Roman" w:cs="Times New Roman"/>
          <w:sz w:val="24"/>
          <w:szCs w:val="24"/>
        </w:rPr>
        <w:t xml:space="preserve"> </w:t>
      </w:r>
      <w:proofErr w:type="spellStart"/>
      <w:r w:rsidRPr="00E57FFC">
        <w:rPr>
          <w:rFonts w:ascii="Times New Roman" w:hAnsi="Times New Roman" w:cs="Times New Roman"/>
          <w:sz w:val="24"/>
          <w:szCs w:val="24"/>
        </w:rPr>
        <w:t>pyrenaica</w:t>
      </w:r>
      <w:proofErr w:type="spellEnd"/>
      <w:r w:rsidRPr="00E57FFC">
        <w:rPr>
          <w:rFonts w:ascii="Times New Roman" w:hAnsi="Times New Roman" w:cs="Times New Roman"/>
          <w:sz w:val="24"/>
          <w:szCs w:val="24"/>
        </w:rPr>
        <w:t xml:space="preserve"> forest. Forest Ecology and Management 180:125–134.</w:t>
      </w:r>
    </w:p>
    <w:p w:rsidR="00A97320" w:rsidRDefault="00A97320" w:rsidP="00A97320">
      <w:pPr>
        <w:autoSpaceDE w:val="0"/>
        <w:autoSpaceDN w:val="0"/>
        <w:adjustRightInd w:val="0"/>
        <w:spacing w:after="0"/>
        <w:ind w:left="720" w:hanging="720"/>
        <w:rPr>
          <w:rFonts w:ascii="Times New Roman" w:hAnsi="Times New Roman" w:cs="Times New Roman"/>
          <w:sz w:val="24"/>
          <w:szCs w:val="24"/>
        </w:rPr>
      </w:pPr>
    </w:p>
    <w:p w:rsidR="00A97320" w:rsidRPr="00E57FFC" w:rsidRDefault="00A97320" w:rsidP="00A97320">
      <w:pPr>
        <w:autoSpaceDE w:val="0"/>
        <w:autoSpaceDN w:val="0"/>
        <w:adjustRightInd w:val="0"/>
        <w:spacing w:after="0"/>
        <w:ind w:left="720" w:hanging="720"/>
        <w:rPr>
          <w:rFonts w:ascii="Times New Roman" w:hAnsi="Times New Roman" w:cs="Times New Roman"/>
          <w:sz w:val="24"/>
          <w:szCs w:val="24"/>
        </w:rPr>
      </w:pPr>
      <w:proofErr w:type="spellStart"/>
      <w:proofErr w:type="gramStart"/>
      <w:r w:rsidRPr="00E57FFC">
        <w:rPr>
          <w:rFonts w:ascii="Times New Roman" w:hAnsi="Times New Roman" w:cs="Times New Roman"/>
          <w:sz w:val="24"/>
          <w:szCs w:val="24"/>
        </w:rPr>
        <w:t>Keuling</w:t>
      </w:r>
      <w:proofErr w:type="spellEnd"/>
      <w:r w:rsidRPr="00E57FFC">
        <w:rPr>
          <w:rFonts w:ascii="Times New Roman" w:hAnsi="Times New Roman" w:cs="Times New Roman"/>
          <w:sz w:val="24"/>
          <w:szCs w:val="24"/>
        </w:rPr>
        <w:t xml:space="preserve">, O., N. </w:t>
      </w:r>
      <w:proofErr w:type="spellStart"/>
      <w:r w:rsidRPr="00E57FFC">
        <w:rPr>
          <w:rFonts w:ascii="Times New Roman" w:hAnsi="Times New Roman" w:cs="Times New Roman"/>
          <w:sz w:val="24"/>
          <w:szCs w:val="24"/>
        </w:rPr>
        <w:t>Stier</w:t>
      </w:r>
      <w:proofErr w:type="spellEnd"/>
      <w:r w:rsidRPr="00E57FFC">
        <w:rPr>
          <w:rFonts w:ascii="Times New Roman" w:hAnsi="Times New Roman" w:cs="Times New Roman"/>
          <w:sz w:val="24"/>
          <w:szCs w:val="24"/>
        </w:rPr>
        <w:t>, and M. Roth.</w:t>
      </w:r>
      <w:proofErr w:type="gramEnd"/>
      <w:r w:rsidRPr="00E57FFC">
        <w:rPr>
          <w:rFonts w:ascii="Times New Roman" w:hAnsi="Times New Roman" w:cs="Times New Roman"/>
          <w:sz w:val="24"/>
          <w:szCs w:val="24"/>
        </w:rPr>
        <w:t xml:space="preserve"> </w:t>
      </w:r>
      <w:r w:rsidR="00D11F17">
        <w:rPr>
          <w:rFonts w:ascii="Times New Roman" w:hAnsi="Times New Roman" w:cs="Times New Roman"/>
          <w:sz w:val="24"/>
          <w:szCs w:val="24"/>
        </w:rPr>
        <w:t xml:space="preserve"> </w:t>
      </w:r>
      <w:r w:rsidRPr="00E57FFC">
        <w:rPr>
          <w:rFonts w:ascii="Times New Roman" w:hAnsi="Times New Roman" w:cs="Times New Roman"/>
          <w:sz w:val="24"/>
          <w:szCs w:val="24"/>
        </w:rPr>
        <w:t>2008.</w:t>
      </w:r>
      <w:r w:rsidR="00D11F17">
        <w:rPr>
          <w:rFonts w:ascii="Times New Roman" w:hAnsi="Times New Roman" w:cs="Times New Roman"/>
          <w:sz w:val="24"/>
          <w:szCs w:val="24"/>
        </w:rPr>
        <w:t xml:space="preserve"> </w:t>
      </w:r>
      <w:r w:rsidRPr="00E57FFC">
        <w:rPr>
          <w:rFonts w:ascii="Times New Roman" w:hAnsi="Times New Roman" w:cs="Times New Roman"/>
          <w:sz w:val="24"/>
          <w:szCs w:val="24"/>
        </w:rPr>
        <w:t xml:space="preserve"> How does hunting influence activity and spatial usage in wild boar </w:t>
      </w:r>
      <w:proofErr w:type="spellStart"/>
      <w:r w:rsidRPr="00B65834">
        <w:rPr>
          <w:rFonts w:ascii="Times New Roman" w:hAnsi="Times New Roman" w:cs="Times New Roman"/>
          <w:i/>
          <w:sz w:val="24"/>
          <w:szCs w:val="24"/>
        </w:rPr>
        <w:t>Sus</w:t>
      </w:r>
      <w:proofErr w:type="spellEnd"/>
      <w:r w:rsidRPr="00B65834">
        <w:rPr>
          <w:rFonts w:ascii="Times New Roman" w:hAnsi="Times New Roman" w:cs="Times New Roman"/>
          <w:i/>
          <w:sz w:val="24"/>
          <w:szCs w:val="24"/>
        </w:rPr>
        <w:t xml:space="preserve"> </w:t>
      </w:r>
      <w:proofErr w:type="spellStart"/>
      <w:r w:rsidRPr="00B65834">
        <w:rPr>
          <w:rFonts w:ascii="Times New Roman" w:hAnsi="Times New Roman" w:cs="Times New Roman"/>
          <w:i/>
          <w:sz w:val="24"/>
          <w:szCs w:val="24"/>
        </w:rPr>
        <w:t>scrofa</w:t>
      </w:r>
      <w:proofErr w:type="spellEnd"/>
      <w:r>
        <w:rPr>
          <w:rFonts w:ascii="Times New Roman" w:hAnsi="Times New Roman" w:cs="Times New Roman"/>
          <w:sz w:val="24"/>
          <w:szCs w:val="24"/>
        </w:rPr>
        <w:t xml:space="preserve"> L.</w:t>
      </w:r>
      <w:r w:rsidRPr="00E57FFC">
        <w:rPr>
          <w:rFonts w:ascii="Times New Roman" w:hAnsi="Times New Roman" w:cs="Times New Roman"/>
          <w:sz w:val="24"/>
          <w:szCs w:val="24"/>
        </w:rPr>
        <w:t xml:space="preserve"> European Journal of Wildlife Research 54:729–737.</w:t>
      </w:r>
    </w:p>
    <w:p w:rsidR="00A97320" w:rsidRDefault="00A97320" w:rsidP="00A97320">
      <w:pPr>
        <w:shd w:val="clear" w:color="auto" w:fill="FFFFFF"/>
        <w:spacing w:after="0"/>
        <w:ind w:left="720" w:hanging="720"/>
        <w:textAlignment w:val="top"/>
        <w:rPr>
          <w:rFonts w:ascii="Times New Roman" w:eastAsia="Times New Roman" w:hAnsi="Times New Roman" w:cs="Times New Roman"/>
          <w:sz w:val="24"/>
          <w:szCs w:val="24"/>
        </w:rPr>
      </w:pPr>
    </w:p>
    <w:p w:rsidR="00A97320" w:rsidRPr="00E57FFC" w:rsidRDefault="00A97320" w:rsidP="00A97320">
      <w:pPr>
        <w:shd w:val="clear" w:color="auto" w:fill="FFFFFF"/>
        <w:spacing w:after="0"/>
        <w:ind w:left="720" w:hanging="720"/>
        <w:textAlignment w:val="top"/>
        <w:rPr>
          <w:rFonts w:ascii="Times New Roman" w:eastAsia="Times New Roman" w:hAnsi="Times New Roman" w:cs="Times New Roman"/>
          <w:sz w:val="24"/>
          <w:szCs w:val="24"/>
        </w:rPr>
      </w:pPr>
      <w:proofErr w:type="spellStart"/>
      <w:r w:rsidRPr="00E57FFC">
        <w:rPr>
          <w:rFonts w:ascii="Times New Roman" w:eastAsia="Times New Roman" w:hAnsi="Times New Roman" w:cs="Times New Roman"/>
          <w:sz w:val="24"/>
          <w:szCs w:val="24"/>
        </w:rPr>
        <w:t>Littauer</w:t>
      </w:r>
      <w:proofErr w:type="spellEnd"/>
      <w:r w:rsidRPr="00E57FFC">
        <w:rPr>
          <w:rFonts w:ascii="Times New Roman" w:eastAsia="Times New Roman" w:hAnsi="Times New Roman" w:cs="Times New Roman"/>
          <w:sz w:val="24"/>
          <w:szCs w:val="24"/>
        </w:rPr>
        <w:t xml:space="preserve">, G. A. </w:t>
      </w:r>
      <w:r w:rsidR="00D11F17">
        <w:rPr>
          <w:rFonts w:ascii="Times New Roman" w:eastAsia="Times New Roman" w:hAnsi="Times New Roman" w:cs="Times New Roman"/>
          <w:sz w:val="24"/>
          <w:szCs w:val="24"/>
        </w:rPr>
        <w:t xml:space="preserve"> </w:t>
      </w:r>
      <w:r w:rsidRPr="00E57FFC">
        <w:rPr>
          <w:rFonts w:ascii="Times New Roman" w:eastAsia="Times New Roman" w:hAnsi="Times New Roman" w:cs="Times New Roman"/>
          <w:sz w:val="24"/>
          <w:szCs w:val="24"/>
        </w:rPr>
        <w:t xml:space="preserve">1993. </w:t>
      </w:r>
      <w:r w:rsidR="00D11F17">
        <w:rPr>
          <w:rFonts w:ascii="Times New Roman" w:eastAsia="Times New Roman" w:hAnsi="Times New Roman" w:cs="Times New Roman"/>
          <w:sz w:val="24"/>
          <w:szCs w:val="24"/>
        </w:rPr>
        <w:t xml:space="preserve"> </w:t>
      </w:r>
      <w:r w:rsidRPr="00E57FFC">
        <w:rPr>
          <w:rFonts w:ascii="Times New Roman" w:eastAsia="Times New Roman" w:hAnsi="Times New Roman" w:cs="Times New Roman"/>
          <w:sz w:val="24"/>
          <w:szCs w:val="24"/>
        </w:rPr>
        <w:t xml:space="preserve">Control techniques for feral hogs. Pp. 139–148 in </w:t>
      </w:r>
      <w:proofErr w:type="gramStart"/>
      <w:r w:rsidRPr="00E57FFC">
        <w:rPr>
          <w:rFonts w:ascii="Times New Roman" w:eastAsia="Times New Roman" w:hAnsi="Times New Roman" w:cs="Times New Roman"/>
          <w:sz w:val="24"/>
          <w:szCs w:val="24"/>
        </w:rPr>
        <w:t>Feral</w:t>
      </w:r>
      <w:proofErr w:type="gramEnd"/>
      <w:r w:rsidRPr="00E57FFC">
        <w:rPr>
          <w:rFonts w:ascii="Times New Roman" w:eastAsia="Times New Roman" w:hAnsi="Times New Roman" w:cs="Times New Roman"/>
          <w:sz w:val="24"/>
          <w:szCs w:val="24"/>
        </w:rPr>
        <w:t xml:space="preserve"> swine: a compendium for resource managers (C. W. </w:t>
      </w:r>
      <w:proofErr w:type="spellStart"/>
      <w:r w:rsidRPr="00E57FFC">
        <w:rPr>
          <w:rFonts w:ascii="Times New Roman" w:eastAsia="Times New Roman" w:hAnsi="Times New Roman" w:cs="Times New Roman"/>
          <w:sz w:val="24"/>
          <w:szCs w:val="24"/>
        </w:rPr>
        <w:t>Hanselka</w:t>
      </w:r>
      <w:proofErr w:type="spellEnd"/>
      <w:r w:rsidRPr="00E57FFC">
        <w:rPr>
          <w:rFonts w:ascii="Times New Roman" w:eastAsia="Times New Roman" w:hAnsi="Times New Roman" w:cs="Times New Roman"/>
          <w:sz w:val="24"/>
          <w:szCs w:val="24"/>
        </w:rPr>
        <w:t xml:space="preserve"> and J. F. </w:t>
      </w:r>
      <w:proofErr w:type="spellStart"/>
      <w:r w:rsidRPr="00E57FFC">
        <w:rPr>
          <w:rFonts w:ascii="Times New Roman" w:eastAsia="Times New Roman" w:hAnsi="Times New Roman" w:cs="Times New Roman"/>
          <w:sz w:val="24"/>
          <w:szCs w:val="24"/>
        </w:rPr>
        <w:t>Cadenhead</w:t>
      </w:r>
      <w:proofErr w:type="spellEnd"/>
      <w:r w:rsidRPr="00E57FFC">
        <w:rPr>
          <w:rFonts w:ascii="Times New Roman" w:eastAsia="Times New Roman" w:hAnsi="Times New Roman" w:cs="Times New Roman"/>
          <w:sz w:val="24"/>
          <w:szCs w:val="24"/>
        </w:rPr>
        <w:t xml:space="preserve">, eds.). Texas Agricultural Extension Service, Kerrville. </w:t>
      </w:r>
    </w:p>
    <w:p w:rsidR="00BF741E" w:rsidRDefault="00BF741E" w:rsidP="00B4073A">
      <w:pPr>
        <w:autoSpaceDE w:val="0"/>
        <w:autoSpaceDN w:val="0"/>
        <w:adjustRightInd w:val="0"/>
        <w:spacing w:after="0"/>
        <w:ind w:left="720" w:hanging="720"/>
        <w:rPr>
          <w:rFonts w:ascii="Times New Roman" w:hAnsi="Times New Roman" w:cs="Times New Roman"/>
          <w:sz w:val="24"/>
          <w:szCs w:val="24"/>
        </w:rPr>
      </w:pPr>
    </w:p>
    <w:p w:rsidR="00B4073A" w:rsidRPr="00E57FFC" w:rsidRDefault="00B4073A" w:rsidP="00B4073A">
      <w:pPr>
        <w:autoSpaceDE w:val="0"/>
        <w:autoSpaceDN w:val="0"/>
        <w:adjustRightInd w:val="0"/>
        <w:spacing w:after="0"/>
        <w:ind w:left="720" w:hanging="720"/>
        <w:rPr>
          <w:rFonts w:ascii="Times New Roman" w:hAnsi="Times New Roman" w:cs="Times New Roman"/>
          <w:sz w:val="24"/>
          <w:szCs w:val="24"/>
        </w:rPr>
      </w:pPr>
      <w:proofErr w:type="gramStart"/>
      <w:r w:rsidRPr="00E57FFC">
        <w:rPr>
          <w:rFonts w:ascii="Times New Roman" w:hAnsi="Times New Roman" w:cs="Times New Roman"/>
          <w:sz w:val="24"/>
          <w:szCs w:val="24"/>
        </w:rPr>
        <w:t>Lombardo, C. A., and K. R. Faulkner.</w:t>
      </w:r>
      <w:proofErr w:type="gramEnd"/>
      <w:r w:rsidRPr="00E57FFC">
        <w:rPr>
          <w:rFonts w:ascii="Times New Roman" w:hAnsi="Times New Roman" w:cs="Times New Roman"/>
          <w:sz w:val="24"/>
          <w:szCs w:val="24"/>
        </w:rPr>
        <w:t xml:space="preserve"> </w:t>
      </w:r>
      <w:r w:rsidR="00D11F17">
        <w:rPr>
          <w:rFonts w:ascii="Times New Roman" w:hAnsi="Times New Roman" w:cs="Times New Roman"/>
          <w:sz w:val="24"/>
          <w:szCs w:val="24"/>
        </w:rPr>
        <w:t xml:space="preserve"> </w:t>
      </w:r>
      <w:r w:rsidRPr="00E57FFC">
        <w:rPr>
          <w:rFonts w:ascii="Times New Roman" w:hAnsi="Times New Roman" w:cs="Times New Roman"/>
          <w:sz w:val="24"/>
          <w:szCs w:val="24"/>
        </w:rPr>
        <w:t xml:space="preserve">2000. </w:t>
      </w:r>
      <w:r w:rsidR="00D11F17">
        <w:rPr>
          <w:rFonts w:ascii="Times New Roman" w:hAnsi="Times New Roman" w:cs="Times New Roman"/>
          <w:sz w:val="24"/>
          <w:szCs w:val="24"/>
        </w:rPr>
        <w:t xml:space="preserve"> </w:t>
      </w:r>
      <w:r w:rsidRPr="00E57FFC">
        <w:rPr>
          <w:rFonts w:ascii="Times New Roman" w:hAnsi="Times New Roman" w:cs="Times New Roman"/>
          <w:sz w:val="24"/>
          <w:szCs w:val="24"/>
        </w:rPr>
        <w:t>Eradication of feral pigs, (</w:t>
      </w:r>
      <w:proofErr w:type="spellStart"/>
      <w:r w:rsidRPr="00D11F17">
        <w:rPr>
          <w:rFonts w:ascii="Times New Roman" w:hAnsi="Times New Roman" w:cs="Times New Roman"/>
          <w:i/>
          <w:sz w:val="24"/>
          <w:szCs w:val="24"/>
        </w:rPr>
        <w:t>Sus</w:t>
      </w:r>
      <w:proofErr w:type="spellEnd"/>
      <w:r w:rsidRPr="00D11F17">
        <w:rPr>
          <w:rFonts w:ascii="Times New Roman" w:hAnsi="Times New Roman" w:cs="Times New Roman"/>
          <w:i/>
          <w:sz w:val="24"/>
          <w:szCs w:val="24"/>
        </w:rPr>
        <w:t xml:space="preserve"> </w:t>
      </w:r>
      <w:proofErr w:type="spellStart"/>
      <w:r w:rsidRPr="00D11F17">
        <w:rPr>
          <w:rFonts w:ascii="Times New Roman" w:hAnsi="Times New Roman" w:cs="Times New Roman"/>
          <w:i/>
          <w:sz w:val="24"/>
          <w:szCs w:val="24"/>
        </w:rPr>
        <w:t>scrofa</w:t>
      </w:r>
      <w:proofErr w:type="spellEnd"/>
      <w:r w:rsidRPr="00E57FFC">
        <w:rPr>
          <w:rFonts w:ascii="Times New Roman" w:hAnsi="Times New Roman" w:cs="Times New Roman"/>
          <w:sz w:val="24"/>
          <w:szCs w:val="24"/>
        </w:rPr>
        <w:t xml:space="preserve">) from Santa Rosa Island, Channel Islands National Park, California. </w:t>
      </w:r>
      <w:proofErr w:type="gramStart"/>
      <w:r w:rsidRPr="00E57FFC">
        <w:rPr>
          <w:rFonts w:ascii="Times New Roman" w:hAnsi="Times New Roman" w:cs="Times New Roman"/>
          <w:sz w:val="24"/>
          <w:szCs w:val="24"/>
        </w:rPr>
        <w:t>Pages 300–306 in D. R. Browne, K. L. Mitchell, and H. W. Chaney, editors.</w:t>
      </w:r>
      <w:proofErr w:type="gramEnd"/>
      <w:r w:rsidRPr="00E57FFC">
        <w:rPr>
          <w:rFonts w:ascii="Times New Roman" w:hAnsi="Times New Roman" w:cs="Times New Roman"/>
          <w:sz w:val="24"/>
          <w:szCs w:val="24"/>
        </w:rPr>
        <w:t xml:space="preserve"> </w:t>
      </w:r>
      <w:proofErr w:type="gramStart"/>
      <w:r w:rsidRPr="00E57FFC">
        <w:rPr>
          <w:rFonts w:ascii="Times New Roman" w:hAnsi="Times New Roman" w:cs="Times New Roman"/>
          <w:sz w:val="24"/>
          <w:szCs w:val="24"/>
        </w:rPr>
        <w:t>Proceedings of 5th California islands symposium.</w:t>
      </w:r>
      <w:proofErr w:type="gramEnd"/>
      <w:r w:rsidRPr="00E57FFC">
        <w:rPr>
          <w:rFonts w:ascii="Times New Roman" w:hAnsi="Times New Roman" w:cs="Times New Roman"/>
          <w:sz w:val="24"/>
          <w:szCs w:val="24"/>
        </w:rPr>
        <w:t xml:space="preserve"> U.S. Department of the Interior, Mineral Management Services Pacific Outer Continental Shelf Region, study MSS99–0038, Washington, D.C., USA.</w:t>
      </w:r>
    </w:p>
    <w:p w:rsidR="00B65834" w:rsidRDefault="00B65834" w:rsidP="0004607B">
      <w:pPr>
        <w:autoSpaceDE w:val="0"/>
        <w:autoSpaceDN w:val="0"/>
        <w:adjustRightInd w:val="0"/>
        <w:spacing w:after="0" w:line="240" w:lineRule="auto"/>
        <w:ind w:left="720" w:hanging="720"/>
        <w:rPr>
          <w:rFonts w:ascii="ACaslonPro-Regular" w:hAnsi="ACaslonPro-Regular" w:cs="ACaslonPro-Regular"/>
          <w:sz w:val="24"/>
          <w:szCs w:val="24"/>
        </w:rPr>
      </w:pPr>
    </w:p>
    <w:p w:rsidR="007A6F54" w:rsidRPr="00E57FFC" w:rsidRDefault="007A6F54" w:rsidP="007A6F54">
      <w:pPr>
        <w:autoSpaceDE w:val="0"/>
        <w:autoSpaceDN w:val="0"/>
        <w:adjustRightInd w:val="0"/>
        <w:spacing w:after="0"/>
        <w:ind w:left="720" w:hanging="720"/>
        <w:rPr>
          <w:rFonts w:ascii="Times New Roman" w:hAnsi="Times New Roman" w:cs="Times New Roman"/>
          <w:sz w:val="24"/>
          <w:szCs w:val="24"/>
        </w:rPr>
      </w:pPr>
      <w:proofErr w:type="spellStart"/>
      <w:proofErr w:type="gramStart"/>
      <w:r w:rsidRPr="00E57FFC">
        <w:rPr>
          <w:rFonts w:ascii="Times New Roman" w:hAnsi="Times New Roman" w:cs="Times New Roman"/>
          <w:sz w:val="24"/>
          <w:szCs w:val="24"/>
        </w:rPr>
        <w:t>Maillard</w:t>
      </w:r>
      <w:proofErr w:type="spellEnd"/>
      <w:r w:rsidRPr="00E57FFC">
        <w:rPr>
          <w:rFonts w:ascii="Times New Roman" w:hAnsi="Times New Roman" w:cs="Times New Roman"/>
          <w:sz w:val="24"/>
          <w:szCs w:val="24"/>
        </w:rPr>
        <w:t>, D., and P. Fournier.</w:t>
      </w:r>
      <w:proofErr w:type="gramEnd"/>
      <w:r w:rsidRPr="00E57FFC">
        <w:rPr>
          <w:rFonts w:ascii="Times New Roman" w:hAnsi="Times New Roman" w:cs="Times New Roman"/>
          <w:sz w:val="24"/>
          <w:szCs w:val="24"/>
        </w:rPr>
        <w:t xml:space="preserve"> </w:t>
      </w:r>
      <w:r w:rsidR="00D11F17">
        <w:rPr>
          <w:rFonts w:ascii="Times New Roman" w:hAnsi="Times New Roman" w:cs="Times New Roman"/>
          <w:sz w:val="24"/>
          <w:szCs w:val="24"/>
        </w:rPr>
        <w:t xml:space="preserve"> </w:t>
      </w:r>
      <w:r w:rsidRPr="00E57FFC">
        <w:rPr>
          <w:rFonts w:ascii="Times New Roman" w:hAnsi="Times New Roman" w:cs="Times New Roman"/>
          <w:sz w:val="24"/>
          <w:szCs w:val="24"/>
        </w:rPr>
        <w:t xml:space="preserve">1995. </w:t>
      </w:r>
      <w:r w:rsidR="00D11F17">
        <w:rPr>
          <w:rFonts w:ascii="Times New Roman" w:hAnsi="Times New Roman" w:cs="Times New Roman"/>
          <w:sz w:val="24"/>
          <w:szCs w:val="24"/>
        </w:rPr>
        <w:t xml:space="preserve"> </w:t>
      </w:r>
      <w:r w:rsidRPr="00E57FFC">
        <w:rPr>
          <w:rFonts w:ascii="Times New Roman" w:hAnsi="Times New Roman" w:cs="Times New Roman"/>
          <w:sz w:val="24"/>
          <w:szCs w:val="24"/>
        </w:rPr>
        <w:t>Effects of shooting with hounds on size of resting range of wild boar (</w:t>
      </w:r>
      <w:proofErr w:type="spellStart"/>
      <w:r w:rsidRPr="00D11F17">
        <w:rPr>
          <w:rFonts w:ascii="Times New Roman" w:hAnsi="Times New Roman" w:cs="Times New Roman"/>
          <w:i/>
          <w:sz w:val="24"/>
          <w:szCs w:val="24"/>
        </w:rPr>
        <w:t>Sus</w:t>
      </w:r>
      <w:proofErr w:type="spellEnd"/>
      <w:r w:rsidRPr="00D11F17">
        <w:rPr>
          <w:rFonts w:ascii="Times New Roman" w:hAnsi="Times New Roman" w:cs="Times New Roman"/>
          <w:i/>
          <w:sz w:val="24"/>
          <w:szCs w:val="24"/>
        </w:rPr>
        <w:t xml:space="preserve"> </w:t>
      </w:r>
      <w:proofErr w:type="spellStart"/>
      <w:r w:rsidRPr="00D11F17">
        <w:rPr>
          <w:rFonts w:ascii="Times New Roman" w:hAnsi="Times New Roman" w:cs="Times New Roman"/>
          <w:i/>
          <w:sz w:val="24"/>
          <w:szCs w:val="24"/>
        </w:rPr>
        <w:t>scrofa</w:t>
      </w:r>
      <w:proofErr w:type="spellEnd"/>
      <w:r w:rsidRPr="00E57FFC">
        <w:rPr>
          <w:rFonts w:ascii="Times New Roman" w:hAnsi="Times New Roman" w:cs="Times New Roman"/>
          <w:sz w:val="24"/>
          <w:szCs w:val="24"/>
        </w:rPr>
        <w:t>) groups in Mediterranean habitat. Ibex Journal of Mountain Ecology 3:102–107.</w:t>
      </w:r>
    </w:p>
    <w:p w:rsidR="007A6F54" w:rsidRDefault="007A6F54" w:rsidP="0004607B">
      <w:pPr>
        <w:autoSpaceDE w:val="0"/>
        <w:autoSpaceDN w:val="0"/>
        <w:adjustRightInd w:val="0"/>
        <w:spacing w:after="0" w:line="240" w:lineRule="auto"/>
        <w:ind w:left="720" w:hanging="720"/>
        <w:rPr>
          <w:rFonts w:ascii="ACaslonPro-Regular" w:hAnsi="ACaslonPro-Regular" w:cs="ACaslonPro-Regular"/>
          <w:sz w:val="24"/>
          <w:szCs w:val="24"/>
        </w:rPr>
      </w:pPr>
    </w:p>
    <w:p w:rsidR="00B65834" w:rsidRPr="00E57FFC" w:rsidRDefault="00B65834" w:rsidP="00B65834">
      <w:pPr>
        <w:autoSpaceDE w:val="0"/>
        <w:autoSpaceDN w:val="0"/>
        <w:adjustRightInd w:val="0"/>
        <w:spacing w:after="0"/>
        <w:ind w:left="720" w:hanging="720"/>
        <w:rPr>
          <w:rFonts w:ascii="Times New Roman" w:hAnsi="Times New Roman" w:cs="Times New Roman"/>
          <w:sz w:val="24"/>
          <w:szCs w:val="24"/>
        </w:rPr>
      </w:pPr>
      <w:proofErr w:type="spellStart"/>
      <w:r w:rsidRPr="00E57FFC">
        <w:rPr>
          <w:rFonts w:ascii="Times New Roman" w:hAnsi="Times New Roman" w:cs="Times New Roman"/>
          <w:sz w:val="24"/>
          <w:szCs w:val="24"/>
        </w:rPr>
        <w:t>Massei</w:t>
      </w:r>
      <w:proofErr w:type="spellEnd"/>
      <w:r w:rsidRPr="00E57FFC">
        <w:rPr>
          <w:rFonts w:ascii="Times New Roman" w:hAnsi="Times New Roman" w:cs="Times New Roman"/>
          <w:sz w:val="24"/>
          <w:szCs w:val="24"/>
        </w:rPr>
        <w:t>, G., A. Jones, T. Platt, and D. P. Cowan.</w:t>
      </w:r>
      <w:r w:rsidR="00D11F17">
        <w:rPr>
          <w:rFonts w:ascii="Times New Roman" w:hAnsi="Times New Roman" w:cs="Times New Roman"/>
          <w:sz w:val="24"/>
          <w:szCs w:val="24"/>
        </w:rPr>
        <w:t xml:space="preserve"> </w:t>
      </w:r>
      <w:r w:rsidRPr="00E57FFC">
        <w:rPr>
          <w:rFonts w:ascii="Times New Roman" w:hAnsi="Times New Roman" w:cs="Times New Roman"/>
          <w:sz w:val="24"/>
          <w:szCs w:val="24"/>
        </w:rPr>
        <w:t xml:space="preserve"> 2009. </w:t>
      </w:r>
      <w:r w:rsidR="00D11F17">
        <w:rPr>
          <w:rFonts w:ascii="Times New Roman" w:hAnsi="Times New Roman" w:cs="Times New Roman"/>
          <w:sz w:val="24"/>
          <w:szCs w:val="24"/>
        </w:rPr>
        <w:t xml:space="preserve"> </w:t>
      </w:r>
      <w:proofErr w:type="spellStart"/>
      <w:r w:rsidRPr="00E57FFC">
        <w:rPr>
          <w:rFonts w:ascii="Times New Roman" w:hAnsi="Times New Roman" w:cs="Times New Roman"/>
          <w:sz w:val="24"/>
          <w:szCs w:val="24"/>
        </w:rPr>
        <w:t>Iophenoxic</w:t>
      </w:r>
      <w:proofErr w:type="spellEnd"/>
      <w:r w:rsidRPr="00E57FFC">
        <w:rPr>
          <w:rFonts w:ascii="Times New Roman" w:hAnsi="Times New Roman" w:cs="Times New Roman"/>
          <w:sz w:val="24"/>
          <w:szCs w:val="24"/>
        </w:rPr>
        <w:t xml:space="preserve"> acid as long-term marker for wild boar. Journal of Wildlife Management 73:458–461.</w:t>
      </w:r>
    </w:p>
    <w:p w:rsidR="00B65834" w:rsidRDefault="00B65834" w:rsidP="0004607B">
      <w:pPr>
        <w:autoSpaceDE w:val="0"/>
        <w:autoSpaceDN w:val="0"/>
        <w:adjustRightInd w:val="0"/>
        <w:spacing w:after="0" w:line="240" w:lineRule="auto"/>
        <w:ind w:left="720" w:hanging="720"/>
        <w:rPr>
          <w:rFonts w:ascii="ACaslonPro-Regular" w:hAnsi="ACaslonPro-Regular" w:cs="ACaslonPro-Regular"/>
          <w:sz w:val="24"/>
          <w:szCs w:val="24"/>
        </w:rPr>
      </w:pPr>
    </w:p>
    <w:p w:rsidR="0004607B" w:rsidRPr="0004607B" w:rsidRDefault="0004607B" w:rsidP="0004607B">
      <w:pPr>
        <w:autoSpaceDE w:val="0"/>
        <w:autoSpaceDN w:val="0"/>
        <w:adjustRightInd w:val="0"/>
        <w:spacing w:after="0" w:line="240" w:lineRule="auto"/>
        <w:ind w:left="720" w:hanging="720"/>
        <w:rPr>
          <w:rFonts w:ascii="Times New Roman" w:hAnsi="Times New Roman" w:cs="Times New Roman"/>
          <w:bCs/>
          <w:sz w:val="24"/>
          <w:szCs w:val="24"/>
        </w:rPr>
      </w:pPr>
      <w:r>
        <w:rPr>
          <w:rFonts w:ascii="ACaslonPro-Regular" w:hAnsi="ACaslonPro-Regular" w:cs="ACaslonPro-Regular"/>
          <w:sz w:val="24"/>
          <w:szCs w:val="24"/>
        </w:rPr>
        <w:t xml:space="preserve">Mayer, J., G. Yarrow, T. Thom, N. Myers, D. Lenard. </w:t>
      </w:r>
      <w:r w:rsidR="00D11F17">
        <w:rPr>
          <w:rFonts w:ascii="ACaslonPro-Regular" w:hAnsi="ACaslonPro-Regular" w:cs="ACaslonPro-Regular"/>
          <w:sz w:val="24"/>
          <w:szCs w:val="24"/>
        </w:rPr>
        <w:t xml:space="preserve"> </w:t>
      </w:r>
      <w:r>
        <w:rPr>
          <w:rFonts w:ascii="ACaslonPro-Regular" w:hAnsi="ACaslonPro-Regular" w:cs="ACaslonPro-Regular"/>
          <w:sz w:val="24"/>
          <w:szCs w:val="24"/>
        </w:rPr>
        <w:t xml:space="preserve">2014.  </w:t>
      </w:r>
      <w:r w:rsidRPr="0004607B">
        <w:rPr>
          <w:rFonts w:ascii="Times New Roman" w:hAnsi="Times New Roman" w:cs="Times New Roman"/>
          <w:bCs/>
          <w:sz w:val="24"/>
          <w:szCs w:val="24"/>
        </w:rPr>
        <w:t>South Carolina’s Growing Wild Hog Problem:</w:t>
      </w:r>
      <w:r>
        <w:rPr>
          <w:rFonts w:ascii="Times New Roman" w:hAnsi="Times New Roman" w:cs="Times New Roman"/>
          <w:bCs/>
          <w:sz w:val="24"/>
          <w:szCs w:val="24"/>
        </w:rPr>
        <w:t xml:space="preserve"> </w:t>
      </w:r>
      <w:r w:rsidRPr="0004607B">
        <w:rPr>
          <w:rFonts w:ascii="Times New Roman" w:hAnsi="Times New Roman" w:cs="Times New Roman"/>
          <w:bCs/>
          <w:sz w:val="24"/>
          <w:szCs w:val="24"/>
        </w:rPr>
        <w:t>Recommendations for Management and Control</w:t>
      </w:r>
      <w:r>
        <w:rPr>
          <w:rFonts w:ascii="Times New Roman" w:hAnsi="Times New Roman" w:cs="Times New Roman"/>
          <w:bCs/>
          <w:sz w:val="24"/>
          <w:szCs w:val="24"/>
        </w:rPr>
        <w:t xml:space="preserve">.  Technical Report, </w:t>
      </w:r>
      <w:r w:rsidRPr="0004607B">
        <w:rPr>
          <w:rFonts w:ascii="Times New Roman" w:hAnsi="Times New Roman" w:cs="Times New Roman"/>
          <w:bCs/>
          <w:sz w:val="24"/>
          <w:szCs w:val="24"/>
        </w:rPr>
        <w:t>South Carolina Wild Hog Task Force</w:t>
      </w: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Savannah River National Laboratory.</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5 pp.</w:t>
      </w:r>
      <w:proofErr w:type="gramEnd"/>
    </w:p>
    <w:p w:rsidR="0004607B" w:rsidRDefault="0004607B" w:rsidP="00471199">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rPr>
          <w:rFonts w:ascii="Times New Roman" w:hAnsi="Times New Roman" w:cs="Times New Roman"/>
          <w:spacing w:val="-3"/>
          <w:sz w:val="24"/>
          <w:szCs w:val="24"/>
        </w:rPr>
      </w:pPr>
    </w:p>
    <w:p w:rsidR="00B4073A" w:rsidRPr="00E57FFC" w:rsidRDefault="00B4073A" w:rsidP="00B4073A">
      <w:pPr>
        <w:autoSpaceDE w:val="0"/>
        <w:autoSpaceDN w:val="0"/>
        <w:adjustRightInd w:val="0"/>
        <w:spacing w:after="0"/>
        <w:ind w:left="720" w:hanging="720"/>
        <w:rPr>
          <w:rFonts w:ascii="Times New Roman" w:hAnsi="Times New Roman" w:cs="Times New Roman"/>
          <w:sz w:val="24"/>
          <w:szCs w:val="24"/>
        </w:rPr>
      </w:pPr>
      <w:proofErr w:type="gramStart"/>
      <w:r w:rsidRPr="00E57FFC">
        <w:rPr>
          <w:rFonts w:ascii="Times New Roman" w:hAnsi="Times New Roman" w:cs="Times New Roman"/>
          <w:sz w:val="24"/>
          <w:szCs w:val="24"/>
        </w:rPr>
        <w:t xml:space="preserve">McCann, B. E., and D. K. </w:t>
      </w:r>
      <w:proofErr w:type="spellStart"/>
      <w:r w:rsidRPr="00E57FFC">
        <w:rPr>
          <w:rFonts w:ascii="Times New Roman" w:hAnsi="Times New Roman" w:cs="Times New Roman"/>
          <w:sz w:val="24"/>
          <w:szCs w:val="24"/>
        </w:rPr>
        <w:t>Garcelon</w:t>
      </w:r>
      <w:proofErr w:type="spellEnd"/>
      <w:r w:rsidRPr="00E57FFC">
        <w:rPr>
          <w:rFonts w:ascii="Times New Roman" w:hAnsi="Times New Roman" w:cs="Times New Roman"/>
          <w:sz w:val="24"/>
          <w:szCs w:val="24"/>
        </w:rPr>
        <w:t>.</w:t>
      </w:r>
      <w:proofErr w:type="gramEnd"/>
      <w:r w:rsidRPr="00E57FFC">
        <w:rPr>
          <w:rFonts w:ascii="Times New Roman" w:hAnsi="Times New Roman" w:cs="Times New Roman"/>
          <w:sz w:val="24"/>
          <w:szCs w:val="24"/>
        </w:rPr>
        <w:t xml:space="preserve"> </w:t>
      </w:r>
      <w:r w:rsidR="00D11F17">
        <w:rPr>
          <w:rFonts w:ascii="Times New Roman" w:hAnsi="Times New Roman" w:cs="Times New Roman"/>
          <w:sz w:val="24"/>
          <w:szCs w:val="24"/>
        </w:rPr>
        <w:t xml:space="preserve"> </w:t>
      </w:r>
      <w:r w:rsidRPr="00E57FFC">
        <w:rPr>
          <w:rFonts w:ascii="Times New Roman" w:hAnsi="Times New Roman" w:cs="Times New Roman"/>
          <w:sz w:val="24"/>
          <w:szCs w:val="24"/>
        </w:rPr>
        <w:t xml:space="preserve">2008. </w:t>
      </w:r>
      <w:r w:rsidR="00D11F17">
        <w:rPr>
          <w:rFonts w:ascii="Times New Roman" w:hAnsi="Times New Roman" w:cs="Times New Roman"/>
          <w:sz w:val="24"/>
          <w:szCs w:val="24"/>
        </w:rPr>
        <w:t xml:space="preserve"> </w:t>
      </w:r>
      <w:r w:rsidRPr="00E57FFC">
        <w:rPr>
          <w:rFonts w:ascii="Times New Roman" w:hAnsi="Times New Roman" w:cs="Times New Roman"/>
          <w:sz w:val="24"/>
          <w:szCs w:val="24"/>
        </w:rPr>
        <w:t>Eradication of feral pigs from Pinnacles National Monument. Journal of Wildlife Management 72:1287–1295.</w:t>
      </w:r>
    </w:p>
    <w:p w:rsidR="00B4073A" w:rsidRDefault="00B4073A" w:rsidP="00471199">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rPr>
          <w:rFonts w:ascii="Times New Roman" w:hAnsi="Times New Roman" w:cs="Times New Roman"/>
          <w:spacing w:val="-3"/>
          <w:sz w:val="24"/>
          <w:szCs w:val="24"/>
        </w:rPr>
      </w:pPr>
    </w:p>
    <w:p w:rsidR="003D519D" w:rsidRPr="00E57FFC" w:rsidRDefault="003D519D" w:rsidP="003D519D">
      <w:pPr>
        <w:autoSpaceDE w:val="0"/>
        <w:autoSpaceDN w:val="0"/>
        <w:adjustRightInd w:val="0"/>
        <w:spacing w:after="0"/>
        <w:ind w:left="720" w:hanging="720"/>
        <w:rPr>
          <w:rFonts w:ascii="Times New Roman" w:hAnsi="Times New Roman" w:cs="Times New Roman"/>
          <w:sz w:val="24"/>
          <w:szCs w:val="24"/>
        </w:rPr>
      </w:pPr>
      <w:proofErr w:type="spellStart"/>
      <w:proofErr w:type="gramStart"/>
      <w:r w:rsidRPr="00E57FFC">
        <w:rPr>
          <w:rFonts w:ascii="Times New Roman" w:hAnsi="Times New Roman" w:cs="Times New Roman"/>
          <w:sz w:val="24"/>
          <w:szCs w:val="24"/>
        </w:rPr>
        <w:t>McIlroy</w:t>
      </w:r>
      <w:proofErr w:type="spellEnd"/>
      <w:r w:rsidRPr="00E57FFC">
        <w:rPr>
          <w:rFonts w:ascii="Times New Roman" w:hAnsi="Times New Roman" w:cs="Times New Roman"/>
          <w:sz w:val="24"/>
          <w:szCs w:val="24"/>
        </w:rPr>
        <w:t>, J. C., E. J. Gifford, and R. I. Forrester.</w:t>
      </w:r>
      <w:proofErr w:type="gramEnd"/>
      <w:r w:rsidRPr="00E57FFC">
        <w:rPr>
          <w:rFonts w:ascii="Times New Roman" w:hAnsi="Times New Roman" w:cs="Times New Roman"/>
          <w:sz w:val="24"/>
          <w:szCs w:val="24"/>
        </w:rPr>
        <w:t xml:space="preserve"> </w:t>
      </w:r>
      <w:r w:rsidR="00D11F17">
        <w:rPr>
          <w:rFonts w:ascii="Times New Roman" w:hAnsi="Times New Roman" w:cs="Times New Roman"/>
          <w:sz w:val="24"/>
          <w:szCs w:val="24"/>
        </w:rPr>
        <w:t xml:space="preserve"> </w:t>
      </w:r>
      <w:r w:rsidRPr="00E57FFC">
        <w:rPr>
          <w:rFonts w:ascii="Times New Roman" w:hAnsi="Times New Roman" w:cs="Times New Roman"/>
          <w:sz w:val="24"/>
          <w:szCs w:val="24"/>
        </w:rPr>
        <w:t>1993.</w:t>
      </w:r>
      <w:r w:rsidR="00D11F17">
        <w:rPr>
          <w:rFonts w:ascii="Times New Roman" w:hAnsi="Times New Roman" w:cs="Times New Roman"/>
          <w:sz w:val="24"/>
          <w:szCs w:val="24"/>
        </w:rPr>
        <w:t xml:space="preserve"> </w:t>
      </w:r>
      <w:r w:rsidRPr="00E57FFC">
        <w:rPr>
          <w:rFonts w:ascii="Times New Roman" w:hAnsi="Times New Roman" w:cs="Times New Roman"/>
          <w:sz w:val="24"/>
          <w:szCs w:val="24"/>
        </w:rPr>
        <w:t xml:space="preserve"> Seasonal patterns in bait consumption by feral pigs (</w:t>
      </w:r>
      <w:proofErr w:type="spellStart"/>
      <w:r w:rsidRPr="00D11F17">
        <w:rPr>
          <w:rFonts w:ascii="Times New Roman" w:hAnsi="Times New Roman" w:cs="Times New Roman"/>
          <w:i/>
          <w:sz w:val="24"/>
          <w:szCs w:val="24"/>
        </w:rPr>
        <w:t>Sus</w:t>
      </w:r>
      <w:proofErr w:type="spellEnd"/>
      <w:r w:rsidRPr="00D11F17">
        <w:rPr>
          <w:rFonts w:ascii="Times New Roman" w:hAnsi="Times New Roman" w:cs="Times New Roman"/>
          <w:i/>
          <w:sz w:val="24"/>
          <w:szCs w:val="24"/>
        </w:rPr>
        <w:t xml:space="preserve"> </w:t>
      </w:r>
      <w:proofErr w:type="spellStart"/>
      <w:r w:rsidRPr="00D11F17">
        <w:rPr>
          <w:rFonts w:ascii="Times New Roman" w:hAnsi="Times New Roman" w:cs="Times New Roman"/>
          <w:i/>
          <w:sz w:val="24"/>
          <w:szCs w:val="24"/>
        </w:rPr>
        <w:t>scrofa</w:t>
      </w:r>
      <w:proofErr w:type="spellEnd"/>
      <w:r w:rsidRPr="00E57FFC">
        <w:rPr>
          <w:rFonts w:ascii="Times New Roman" w:hAnsi="Times New Roman" w:cs="Times New Roman"/>
          <w:sz w:val="24"/>
          <w:szCs w:val="24"/>
        </w:rPr>
        <w:t>) in the hill country of Southeastern Australia. Wildlife Research 20:637–651.</w:t>
      </w:r>
    </w:p>
    <w:p w:rsidR="003D519D" w:rsidRDefault="003D519D" w:rsidP="00471199">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rPr>
          <w:rFonts w:ascii="Times New Roman" w:hAnsi="Times New Roman" w:cs="Times New Roman"/>
          <w:spacing w:val="-3"/>
          <w:sz w:val="24"/>
          <w:szCs w:val="24"/>
        </w:rPr>
      </w:pPr>
    </w:p>
    <w:p w:rsidR="00471199" w:rsidRDefault="00471199" w:rsidP="00471199">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rPr>
          <w:rFonts w:ascii="Times New Roman" w:hAnsi="Times New Roman" w:cs="Times New Roman"/>
          <w:spacing w:val="-3"/>
          <w:sz w:val="24"/>
          <w:szCs w:val="24"/>
        </w:rPr>
      </w:pPr>
      <w:proofErr w:type="gramStart"/>
      <w:r>
        <w:rPr>
          <w:rFonts w:ascii="Times New Roman" w:hAnsi="Times New Roman" w:cs="Times New Roman"/>
          <w:spacing w:val="-3"/>
          <w:sz w:val="24"/>
          <w:szCs w:val="24"/>
        </w:rPr>
        <w:t>Missouri Department of Conservation.</w:t>
      </w:r>
      <w:proofErr w:type="gramEnd"/>
      <w:r>
        <w:rPr>
          <w:rFonts w:ascii="Times New Roman" w:hAnsi="Times New Roman" w:cs="Times New Roman"/>
          <w:spacing w:val="-3"/>
          <w:sz w:val="24"/>
          <w:szCs w:val="24"/>
        </w:rPr>
        <w:t xml:space="preserve">  </w:t>
      </w:r>
      <w:proofErr w:type="gramStart"/>
      <w:r>
        <w:rPr>
          <w:rFonts w:ascii="Times New Roman" w:hAnsi="Times New Roman" w:cs="Times New Roman"/>
          <w:spacing w:val="-3"/>
          <w:sz w:val="24"/>
          <w:szCs w:val="24"/>
        </w:rPr>
        <w:t>Feral Hog Fact Sheet.</w:t>
      </w:r>
      <w:proofErr w:type="gramEnd"/>
      <w:r>
        <w:rPr>
          <w:rFonts w:ascii="Times New Roman" w:hAnsi="Times New Roman" w:cs="Times New Roman"/>
          <w:spacing w:val="-3"/>
          <w:sz w:val="24"/>
          <w:szCs w:val="24"/>
        </w:rPr>
        <w:t xml:space="preserve">  </w:t>
      </w:r>
      <w:r w:rsidRPr="00907042">
        <w:rPr>
          <w:rFonts w:ascii="Times New Roman" w:hAnsi="Times New Roman" w:cs="Times New Roman"/>
          <w:sz w:val="24"/>
          <w:szCs w:val="24"/>
        </w:rPr>
        <w:t>mdc.mo.gov/node/17158</w:t>
      </w:r>
      <w:r>
        <w:rPr>
          <w:rFonts w:ascii="Times New Roman" w:hAnsi="Times New Roman" w:cs="Times New Roman"/>
          <w:spacing w:val="-3"/>
          <w:sz w:val="24"/>
          <w:szCs w:val="24"/>
        </w:rPr>
        <w:t xml:space="preserve"> </w:t>
      </w:r>
    </w:p>
    <w:p w:rsidR="0004607B" w:rsidRDefault="0004607B" w:rsidP="00471199">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rPr>
          <w:rFonts w:ascii="Times New Roman" w:hAnsi="Times New Roman" w:cs="Times New Roman"/>
          <w:spacing w:val="-3"/>
          <w:sz w:val="24"/>
          <w:szCs w:val="24"/>
        </w:rPr>
      </w:pPr>
    </w:p>
    <w:p w:rsidR="0004607B" w:rsidRDefault="0004607B" w:rsidP="00A41065">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ind w:left="720" w:hanging="720"/>
        <w:rPr>
          <w:rFonts w:ascii="Times New Roman" w:hAnsi="Times New Roman" w:cs="Times New Roman"/>
          <w:spacing w:val="-3"/>
          <w:sz w:val="24"/>
          <w:szCs w:val="24"/>
        </w:rPr>
      </w:pPr>
      <w:proofErr w:type="gramStart"/>
      <w:r>
        <w:rPr>
          <w:rFonts w:ascii="Times New Roman" w:hAnsi="Times New Roman" w:cs="Times New Roman"/>
          <w:spacing w:val="-3"/>
          <w:sz w:val="24"/>
          <w:szCs w:val="24"/>
        </w:rPr>
        <w:t>Pierce</w:t>
      </w:r>
      <w:r w:rsidR="00A41065">
        <w:rPr>
          <w:rFonts w:ascii="Times New Roman" w:hAnsi="Times New Roman" w:cs="Times New Roman"/>
          <w:spacing w:val="-3"/>
          <w:sz w:val="24"/>
          <w:szCs w:val="24"/>
        </w:rPr>
        <w:t xml:space="preserve"> II</w:t>
      </w:r>
      <w:r>
        <w:rPr>
          <w:rFonts w:ascii="Times New Roman" w:hAnsi="Times New Roman" w:cs="Times New Roman"/>
          <w:spacing w:val="-3"/>
          <w:sz w:val="24"/>
          <w:szCs w:val="24"/>
        </w:rPr>
        <w:t xml:space="preserve">, R. A. and R. </w:t>
      </w:r>
      <w:proofErr w:type="spellStart"/>
      <w:r>
        <w:rPr>
          <w:rFonts w:ascii="Times New Roman" w:hAnsi="Times New Roman" w:cs="Times New Roman"/>
          <w:spacing w:val="-3"/>
          <w:sz w:val="24"/>
          <w:szCs w:val="24"/>
        </w:rPr>
        <w:t>Martensen</w:t>
      </w:r>
      <w:proofErr w:type="spellEnd"/>
      <w:r>
        <w:rPr>
          <w:rFonts w:ascii="Times New Roman" w:hAnsi="Times New Roman" w:cs="Times New Roman"/>
          <w:spacing w:val="-3"/>
          <w:sz w:val="24"/>
          <w:szCs w:val="24"/>
        </w:rPr>
        <w:t>.</w:t>
      </w:r>
      <w:proofErr w:type="gramEnd"/>
      <w:r>
        <w:rPr>
          <w:rFonts w:ascii="Times New Roman" w:hAnsi="Times New Roman" w:cs="Times New Roman"/>
          <w:spacing w:val="-3"/>
          <w:sz w:val="24"/>
          <w:szCs w:val="24"/>
        </w:rPr>
        <w:t xml:space="preserve">  </w:t>
      </w:r>
      <w:r w:rsidR="00A41065">
        <w:rPr>
          <w:rFonts w:ascii="Times New Roman" w:hAnsi="Times New Roman" w:cs="Times New Roman"/>
          <w:spacing w:val="-3"/>
          <w:sz w:val="24"/>
          <w:szCs w:val="24"/>
        </w:rPr>
        <w:t xml:space="preserve">2009.  </w:t>
      </w:r>
      <w:r>
        <w:rPr>
          <w:rFonts w:ascii="Times New Roman" w:hAnsi="Times New Roman" w:cs="Times New Roman"/>
          <w:spacing w:val="-3"/>
          <w:sz w:val="24"/>
          <w:szCs w:val="24"/>
        </w:rPr>
        <w:t xml:space="preserve">Feral Hogs in Missouri: Damage Prevention and Control.  </w:t>
      </w:r>
      <w:r w:rsidR="00A41065">
        <w:rPr>
          <w:rFonts w:ascii="Times New Roman" w:hAnsi="Times New Roman" w:cs="Times New Roman"/>
          <w:spacing w:val="-3"/>
          <w:sz w:val="24"/>
          <w:szCs w:val="24"/>
        </w:rPr>
        <w:t xml:space="preserve">Technical </w:t>
      </w:r>
      <w:proofErr w:type="gramStart"/>
      <w:r w:rsidR="00A41065">
        <w:rPr>
          <w:rFonts w:ascii="Times New Roman" w:hAnsi="Times New Roman" w:cs="Times New Roman"/>
          <w:spacing w:val="-3"/>
          <w:sz w:val="24"/>
          <w:szCs w:val="24"/>
        </w:rPr>
        <w:t>Report  G</w:t>
      </w:r>
      <w:proofErr w:type="gramEnd"/>
      <w:r w:rsidR="00A41065">
        <w:rPr>
          <w:rFonts w:ascii="Times New Roman" w:hAnsi="Times New Roman" w:cs="Times New Roman"/>
          <w:spacing w:val="-3"/>
          <w:sz w:val="24"/>
          <w:szCs w:val="24"/>
        </w:rPr>
        <w:t xml:space="preserve"> 9457, University of Missouri Agricultural Extension Service.</w:t>
      </w:r>
    </w:p>
    <w:p w:rsidR="00785A24" w:rsidRDefault="00785A24" w:rsidP="00A41065">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ind w:left="720" w:hanging="720"/>
        <w:rPr>
          <w:rFonts w:ascii="Times New Roman" w:hAnsi="Times New Roman" w:cs="Times New Roman"/>
          <w:spacing w:val="-3"/>
          <w:sz w:val="24"/>
          <w:szCs w:val="24"/>
        </w:rPr>
      </w:pPr>
    </w:p>
    <w:p w:rsidR="007A6F54" w:rsidRPr="00E57FFC" w:rsidRDefault="007A6F54" w:rsidP="007A6F54">
      <w:pPr>
        <w:autoSpaceDE w:val="0"/>
        <w:autoSpaceDN w:val="0"/>
        <w:adjustRightInd w:val="0"/>
        <w:spacing w:after="0"/>
        <w:ind w:left="720" w:hanging="720"/>
        <w:rPr>
          <w:rFonts w:ascii="Times New Roman" w:hAnsi="Times New Roman" w:cs="Times New Roman"/>
          <w:sz w:val="24"/>
          <w:szCs w:val="24"/>
        </w:rPr>
      </w:pPr>
      <w:proofErr w:type="gramStart"/>
      <w:r w:rsidRPr="00E57FFC">
        <w:rPr>
          <w:rFonts w:ascii="Times New Roman" w:hAnsi="Times New Roman" w:cs="Times New Roman"/>
          <w:sz w:val="24"/>
          <w:szCs w:val="24"/>
        </w:rPr>
        <w:t>Saunders, G., B. Kay, and B. Parker.</w:t>
      </w:r>
      <w:proofErr w:type="gramEnd"/>
      <w:r w:rsidRPr="00E57FFC">
        <w:rPr>
          <w:rFonts w:ascii="Times New Roman" w:hAnsi="Times New Roman" w:cs="Times New Roman"/>
          <w:sz w:val="24"/>
          <w:szCs w:val="24"/>
        </w:rPr>
        <w:t xml:space="preserve"> </w:t>
      </w:r>
      <w:r w:rsidR="00D11F17">
        <w:rPr>
          <w:rFonts w:ascii="Times New Roman" w:hAnsi="Times New Roman" w:cs="Times New Roman"/>
          <w:sz w:val="24"/>
          <w:szCs w:val="24"/>
        </w:rPr>
        <w:t xml:space="preserve"> </w:t>
      </w:r>
      <w:r w:rsidRPr="00E57FFC">
        <w:rPr>
          <w:rFonts w:ascii="Times New Roman" w:hAnsi="Times New Roman" w:cs="Times New Roman"/>
          <w:sz w:val="24"/>
          <w:szCs w:val="24"/>
        </w:rPr>
        <w:t xml:space="preserve">1990. </w:t>
      </w:r>
      <w:r w:rsidR="00D11F17">
        <w:rPr>
          <w:rFonts w:ascii="Times New Roman" w:hAnsi="Times New Roman" w:cs="Times New Roman"/>
          <w:sz w:val="24"/>
          <w:szCs w:val="24"/>
        </w:rPr>
        <w:t xml:space="preserve"> </w:t>
      </w:r>
      <w:r w:rsidRPr="00E57FFC">
        <w:rPr>
          <w:rFonts w:ascii="Times New Roman" w:hAnsi="Times New Roman" w:cs="Times New Roman"/>
          <w:sz w:val="24"/>
          <w:szCs w:val="24"/>
        </w:rPr>
        <w:t xml:space="preserve">Evaluation of a warfarin poisoning </w:t>
      </w:r>
      <w:proofErr w:type="spellStart"/>
      <w:r w:rsidRPr="00E57FFC">
        <w:rPr>
          <w:rFonts w:ascii="Times New Roman" w:hAnsi="Times New Roman" w:cs="Times New Roman"/>
          <w:sz w:val="24"/>
          <w:szCs w:val="24"/>
        </w:rPr>
        <w:t>programme</w:t>
      </w:r>
      <w:proofErr w:type="spellEnd"/>
      <w:r w:rsidRPr="00E57FFC">
        <w:rPr>
          <w:rFonts w:ascii="Times New Roman" w:hAnsi="Times New Roman" w:cs="Times New Roman"/>
          <w:sz w:val="24"/>
          <w:szCs w:val="24"/>
        </w:rPr>
        <w:t xml:space="preserve"> for feral pigs (</w:t>
      </w:r>
      <w:proofErr w:type="spellStart"/>
      <w:r w:rsidRPr="00D11F17">
        <w:rPr>
          <w:rFonts w:ascii="Times New Roman" w:hAnsi="Times New Roman" w:cs="Times New Roman"/>
          <w:i/>
          <w:sz w:val="24"/>
          <w:szCs w:val="24"/>
        </w:rPr>
        <w:t>Sus</w:t>
      </w:r>
      <w:proofErr w:type="spellEnd"/>
      <w:r w:rsidRPr="00D11F17">
        <w:rPr>
          <w:rFonts w:ascii="Times New Roman" w:hAnsi="Times New Roman" w:cs="Times New Roman"/>
          <w:i/>
          <w:sz w:val="24"/>
          <w:szCs w:val="24"/>
        </w:rPr>
        <w:t xml:space="preserve"> </w:t>
      </w:r>
      <w:proofErr w:type="spellStart"/>
      <w:r w:rsidRPr="00D11F17">
        <w:rPr>
          <w:rFonts w:ascii="Times New Roman" w:hAnsi="Times New Roman" w:cs="Times New Roman"/>
          <w:i/>
          <w:sz w:val="24"/>
          <w:szCs w:val="24"/>
        </w:rPr>
        <w:t>scrofa</w:t>
      </w:r>
      <w:proofErr w:type="spellEnd"/>
      <w:r w:rsidRPr="00E57FFC">
        <w:rPr>
          <w:rFonts w:ascii="Times New Roman" w:hAnsi="Times New Roman" w:cs="Times New Roman"/>
          <w:sz w:val="24"/>
          <w:szCs w:val="24"/>
        </w:rPr>
        <w:t>). Australian Wildlife Research 17:525–533.</w:t>
      </w:r>
    </w:p>
    <w:p w:rsidR="007A6F54" w:rsidRDefault="007A6F54" w:rsidP="00A41065">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ind w:left="720" w:hanging="720"/>
        <w:rPr>
          <w:rFonts w:ascii="Times New Roman" w:hAnsi="Times New Roman" w:cs="Times New Roman"/>
          <w:spacing w:val="-3"/>
          <w:sz w:val="24"/>
          <w:szCs w:val="24"/>
        </w:rPr>
      </w:pPr>
    </w:p>
    <w:p w:rsidR="00B4073A" w:rsidRPr="00E57FFC" w:rsidRDefault="00B4073A" w:rsidP="00B4073A">
      <w:pPr>
        <w:autoSpaceDE w:val="0"/>
        <w:autoSpaceDN w:val="0"/>
        <w:adjustRightInd w:val="0"/>
        <w:spacing w:after="0"/>
        <w:ind w:left="720" w:hanging="720"/>
        <w:rPr>
          <w:rFonts w:ascii="Times New Roman" w:hAnsi="Times New Roman" w:cs="Times New Roman"/>
          <w:sz w:val="24"/>
          <w:szCs w:val="24"/>
        </w:rPr>
      </w:pPr>
      <w:proofErr w:type="gramStart"/>
      <w:r w:rsidRPr="00E57FFC">
        <w:rPr>
          <w:rFonts w:ascii="Times New Roman" w:hAnsi="Times New Roman" w:cs="Times New Roman"/>
          <w:sz w:val="24"/>
          <w:szCs w:val="24"/>
        </w:rPr>
        <w:t xml:space="preserve">Schuyler, P. T., D. K. </w:t>
      </w:r>
      <w:proofErr w:type="spellStart"/>
      <w:r w:rsidRPr="00E57FFC">
        <w:rPr>
          <w:rFonts w:ascii="Times New Roman" w:hAnsi="Times New Roman" w:cs="Times New Roman"/>
          <w:sz w:val="24"/>
          <w:szCs w:val="24"/>
        </w:rPr>
        <w:t>Garcelon</w:t>
      </w:r>
      <w:proofErr w:type="spellEnd"/>
      <w:r w:rsidRPr="00E57FFC">
        <w:rPr>
          <w:rFonts w:ascii="Times New Roman" w:hAnsi="Times New Roman" w:cs="Times New Roman"/>
          <w:sz w:val="24"/>
          <w:szCs w:val="24"/>
        </w:rPr>
        <w:t xml:space="preserve">, and S. </w:t>
      </w:r>
      <w:proofErr w:type="spellStart"/>
      <w:r w:rsidRPr="00E57FFC">
        <w:rPr>
          <w:rFonts w:ascii="Times New Roman" w:hAnsi="Times New Roman" w:cs="Times New Roman"/>
          <w:sz w:val="24"/>
          <w:szCs w:val="24"/>
        </w:rPr>
        <w:t>Escover</w:t>
      </w:r>
      <w:proofErr w:type="spellEnd"/>
      <w:r w:rsidRPr="00E57FFC">
        <w:rPr>
          <w:rFonts w:ascii="Times New Roman" w:hAnsi="Times New Roman" w:cs="Times New Roman"/>
          <w:sz w:val="24"/>
          <w:szCs w:val="24"/>
        </w:rPr>
        <w:t>.</w:t>
      </w:r>
      <w:proofErr w:type="gramEnd"/>
      <w:r w:rsidRPr="00E57FFC">
        <w:rPr>
          <w:rFonts w:ascii="Times New Roman" w:hAnsi="Times New Roman" w:cs="Times New Roman"/>
          <w:sz w:val="24"/>
          <w:szCs w:val="24"/>
        </w:rPr>
        <w:t xml:space="preserve"> </w:t>
      </w:r>
      <w:r w:rsidR="00D11F17">
        <w:rPr>
          <w:rFonts w:ascii="Times New Roman" w:hAnsi="Times New Roman" w:cs="Times New Roman"/>
          <w:sz w:val="24"/>
          <w:szCs w:val="24"/>
        </w:rPr>
        <w:t xml:space="preserve"> </w:t>
      </w:r>
      <w:r w:rsidRPr="00E57FFC">
        <w:rPr>
          <w:rFonts w:ascii="Times New Roman" w:hAnsi="Times New Roman" w:cs="Times New Roman"/>
          <w:sz w:val="24"/>
          <w:szCs w:val="24"/>
        </w:rPr>
        <w:t xml:space="preserve">2002. </w:t>
      </w:r>
      <w:r w:rsidR="00D11F17">
        <w:rPr>
          <w:rFonts w:ascii="Times New Roman" w:hAnsi="Times New Roman" w:cs="Times New Roman"/>
          <w:sz w:val="24"/>
          <w:szCs w:val="24"/>
        </w:rPr>
        <w:t xml:space="preserve"> </w:t>
      </w:r>
      <w:r w:rsidRPr="00E57FFC">
        <w:rPr>
          <w:rFonts w:ascii="Times New Roman" w:hAnsi="Times New Roman" w:cs="Times New Roman"/>
          <w:sz w:val="24"/>
          <w:szCs w:val="24"/>
        </w:rPr>
        <w:t>Eradication of feral pigs (</w:t>
      </w:r>
      <w:proofErr w:type="spellStart"/>
      <w:r w:rsidRPr="00D11F17">
        <w:rPr>
          <w:rFonts w:ascii="Times New Roman" w:hAnsi="Times New Roman" w:cs="Times New Roman"/>
          <w:i/>
          <w:sz w:val="24"/>
          <w:szCs w:val="24"/>
        </w:rPr>
        <w:t>Sus</w:t>
      </w:r>
      <w:proofErr w:type="spellEnd"/>
      <w:r w:rsidRPr="00D11F17">
        <w:rPr>
          <w:rFonts w:ascii="Times New Roman" w:hAnsi="Times New Roman" w:cs="Times New Roman"/>
          <w:i/>
          <w:sz w:val="24"/>
          <w:szCs w:val="24"/>
        </w:rPr>
        <w:t xml:space="preserve"> </w:t>
      </w:r>
      <w:proofErr w:type="spellStart"/>
      <w:r w:rsidRPr="00D11F17">
        <w:rPr>
          <w:rFonts w:ascii="Times New Roman" w:hAnsi="Times New Roman" w:cs="Times New Roman"/>
          <w:i/>
          <w:sz w:val="24"/>
          <w:szCs w:val="24"/>
        </w:rPr>
        <w:t>scrofa</w:t>
      </w:r>
      <w:proofErr w:type="spellEnd"/>
      <w:r w:rsidRPr="00E57FFC">
        <w:rPr>
          <w:rFonts w:ascii="Times New Roman" w:hAnsi="Times New Roman" w:cs="Times New Roman"/>
          <w:sz w:val="24"/>
          <w:szCs w:val="24"/>
        </w:rPr>
        <w:t xml:space="preserve">) on Santa Catalina Island, California, USA. </w:t>
      </w:r>
      <w:proofErr w:type="gramStart"/>
      <w:r w:rsidRPr="00E57FFC">
        <w:rPr>
          <w:rFonts w:ascii="Times New Roman" w:hAnsi="Times New Roman" w:cs="Times New Roman"/>
          <w:sz w:val="24"/>
          <w:szCs w:val="24"/>
        </w:rPr>
        <w:t xml:space="preserve">Pages 274–286 in C. R. </w:t>
      </w:r>
      <w:proofErr w:type="spellStart"/>
      <w:r w:rsidRPr="00E57FFC">
        <w:rPr>
          <w:rFonts w:ascii="Times New Roman" w:hAnsi="Times New Roman" w:cs="Times New Roman"/>
          <w:sz w:val="24"/>
          <w:szCs w:val="24"/>
        </w:rPr>
        <w:t>Veitch</w:t>
      </w:r>
      <w:proofErr w:type="spellEnd"/>
      <w:r w:rsidRPr="00E57FFC">
        <w:rPr>
          <w:rFonts w:ascii="Times New Roman" w:hAnsi="Times New Roman" w:cs="Times New Roman"/>
          <w:sz w:val="24"/>
          <w:szCs w:val="24"/>
        </w:rPr>
        <w:t xml:space="preserve"> and M. N. Clout, editors.</w:t>
      </w:r>
      <w:proofErr w:type="gramEnd"/>
      <w:r w:rsidRPr="00E57FFC">
        <w:rPr>
          <w:rFonts w:ascii="Times New Roman" w:hAnsi="Times New Roman" w:cs="Times New Roman"/>
          <w:sz w:val="24"/>
          <w:szCs w:val="24"/>
        </w:rPr>
        <w:t xml:space="preserve"> </w:t>
      </w:r>
      <w:proofErr w:type="gramStart"/>
      <w:r w:rsidRPr="00E57FFC">
        <w:rPr>
          <w:rFonts w:ascii="Times New Roman" w:hAnsi="Times New Roman" w:cs="Times New Roman"/>
          <w:sz w:val="24"/>
          <w:szCs w:val="24"/>
        </w:rPr>
        <w:t>Turning the tide: the eradication of invasive species.</w:t>
      </w:r>
      <w:proofErr w:type="gramEnd"/>
      <w:r w:rsidRPr="00E57FFC">
        <w:rPr>
          <w:rFonts w:ascii="Times New Roman" w:hAnsi="Times New Roman" w:cs="Times New Roman"/>
          <w:sz w:val="24"/>
          <w:szCs w:val="24"/>
        </w:rPr>
        <w:t xml:space="preserve"> </w:t>
      </w:r>
      <w:proofErr w:type="gramStart"/>
      <w:r w:rsidRPr="00E57FFC">
        <w:rPr>
          <w:rFonts w:ascii="Times New Roman" w:hAnsi="Times New Roman" w:cs="Times New Roman"/>
          <w:sz w:val="24"/>
          <w:szCs w:val="24"/>
        </w:rPr>
        <w:t>World Conservation Union, Species Survival Commission, Invasive Species Specialist Group, Gland, Switzerland and Cambridge, United Kingdom.</w:t>
      </w:r>
      <w:proofErr w:type="gramEnd"/>
    </w:p>
    <w:p w:rsidR="00B4073A" w:rsidRDefault="00B4073A" w:rsidP="00A41065">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ind w:left="720" w:hanging="720"/>
        <w:rPr>
          <w:rFonts w:ascii="Times New Roman" w:hAnsi="Times New Roman" w:cs="Times New Roman"/>
          <w:spacing w:val="-3"/>
          <w:sz w:val="24"/>
          <w:szCs w:val="24"/>
        </w:rPr>
      </w:pPr>
    </w:p>
    <w:p w:rsidR="00471199" w:rsidRPr="00785A24" w:rsidRDefault="00785A24" w:rsidP="00785A24">
      <w:pPr>
        <w:autoSpaceDE w:val="0"/>
        <w:autoSpaceDN w:val="0"/>
        <w:adjustRightInd w:val="0"/>
        <w:spacing w:after="0" w:line="240" w:lineRule="auto"/>
        <w:ind w:left="720" w:hanging="720"/>
        <w:rPr>
          <w:rFonts w:ascii="Times New Roman" w:hAnsi="Times New Roman" w:cs="Times New Roman"/>
          <w:spacing w:val="-3"/>
          <w:sz w:val="24"/>
          <w:szCs w:val="24"/>
        </w:rPr>
      </w:pPr>
      <w:proofErr w:type="gramStart"/>
      <w:r w:rsidRPr="00785A24">
        <w:rPr>
          <w:rFonts w:ascii="Times New Roman" w:hAnsi="Times New Roman" w:cs="Times New Roman"/>
          <w:color w:val="000000"/>
          <w:sz w:val="24"/>
          <w:szCs w:val="24"/>
        </w:rPr>
        <w:t>Seward, N</w:t>
      </w:r>
      <w:r>
        <w:rPr>
          <w:rFonts w:ascii="Times New Roman" w:hAnsi="Times New Roman" w:cs="Times New Roman"/>
          <w:color w:val="000000"/>
          <w:sz w:val="24"/>
          <w:szCs w:val="24"/>
        </w:rPr>
        <w:t xml:space="preserve">. </w:t>
      </w:r>
      <w:r w:rsidRPr="00785A24">
        <w:rPr>
          <w:rFonts w:ascii="Times New Roman" w:hAnsi="Times New Roman" w:cs="Times New Roman"/>
          <w:color w:val="000000"/>
          <w:sz w:val="24"/>
          <w:szCs w:val="24"/>
        </w:rPr>
        <w:t>W.</w:t>
      </w:r>
      <w:r>
        <w:rPr>
          <w:rFonts w:ascii="Times New Roman" w:hAnsi="Times New Roman" w:cs="Times New Roman"/>
          <w:color w:val="000000"/>
          <w:sz w:val="24"/>
          <w:szCs w:val="24"/>
        </w:rPr>
        <w:t>,</w:t>
      </w:r>
      <w:r w:rsidRPr="00785A24">
        <w:rPr>
          <w:rFonts w:ascii="Times New Roman" w:hAnsi="Times New Roman" w:cs="Times New Roman"/>
          <w:color w:val="000000"/>
          <w:sz w:val="24"/>
          <w:szCs w:val="24"/>
        </w:rPr>
        <w:t xml:space="preserve"> </w:t>
      </w:r>
      <w:proofErr w:type="spellStart"/>
      <w:r w:rsidRPr="00785A24">
        <w:rPr>
          <w:rFonts w:ascii="Times New Roman" w:hAnsi="Times New Roman" w:cs="Times New Roman"/>
          <w:color w:val="000000"/>
          <w:sz w:val="24"/>
          <w:szCs w:val="24"/>
        </w:rPr>
        <w:t>VerCauteren</w:t>
      </w:r>
      <w:proofErr w:type="spellEnd"/>
      <w:r w:rsidRPr="00785A24">
        <w:rPr>
          <w:rFonts w:ascii="Times New Roman" w:hAnsi="Times New Roman" w:cs="Times New Roman"/>
          <w:color w:val="000000"/>
          <w:sz w:val="24"/>
          <w:szCs w:val="24"/>
        </w:rPr>
        <w:t>, K</w:t>
      </w:r>
      <w:r>
        <w:rPr>
          <w:rFonts w:ascii="Times New Roman" w:hAnsi="Times New Roman" w:cs="Times New Roman"/>
          <w:color w:val="000000"/>
          <w:sz w:val="24"/>
          <w:szCs w:val="24"/>
        </w:rPr>
        <w:t xml:space="preserve">. </w:t>
      </w:r>
      <w:r w:rsidRPr="00785A24">
        <w:rPr>
          <w:rFonts w:ascii="Times New Roman" w:hAnsi="Times New Roman" w:cs="Times New Roman"/>
          <w:color w:val="000000"/>
          <w:sz w:val="24"/>
          <w:szCs w:val="24"/>
        </w:rPr>
        <w:t>C.</w:t>
      </w:r>
      <w:r>
        <w:rPr>
          <w:rFonts w:ascii="Times New Roman" w:hAnsi="Times New Roman" w:cs="Times New Roman"/>
          <w:color w:val="000000"/>
          <w:sz w:val="24"/>
          <w:szCs w:val="24"/>
        </w:rPr>
        <w:t>,</w:t>
      </w:r>
      <w:r w:rsidRPr="00785A24">
        <w:rPr>
          <w:rFonts w:ascii="Times New Roman" w:hAnsi="Times New Roman" w:cs="Times New Roman"/>
          <w:color w:val="000000"/>
          <w:sz w:val="24"/>
          <w:szCs w:val="24"/>
        </w:rPr>
        <w:t xml:space="preserve"> </w:t>
      </w:r>
      <w:proofErr w:type="spellStart"/>
      <w:r w:rsidRPr="00785A24">
        <w:rPr>
          <w:rFonts w:ascii="Times New Roman" w:hAnsi="Times New Roman" w:cs="Times New Roman"/>
          <w:color w:val="000000"/>
          <w:sz w:val="24"/>
          <w:szCs w:val="24"/>
        </w:rPr>
        <w:t>Witmer</w:t>
      </w:r>
      <w:proofErr w:type="spellEnd"/>
      <w:r w:rsidRPr="00785A24">
        <w:rPr>
          <w:rFonts w:ascii="Times New Roman" w:hAnsi="Times New Roman" w:cs="Times New Roman"/>
          <w:color w:val="000000"/>
          <w:sz w:val="24"/>
          <w:szCs w:val="24"/>
        </w:rPr>
        <w:t>, G</w:t>
      </w:r>
      <w:r>
        <w:rPr>
          <w:rFonts w:ascii="Times New Roman" w:hAnsi="Times New Roman" w:cs="Times New Roman"/>
          <w:color w:val="000000"/>
          <w:sz w:val="24"/>
          <w:szCs w:val="24"/>
        </w:rPr>
        <w:t xml:space="preserve">. </w:t>
      </w:r>
      <w:r w:rsidRPr="00785A24">
        <w:rPr>
          <w:rFonts w:ascii="Times New Roman" w:hAnsi="Times New Roman" w:cs="Times New Roman"/>
          <w:color w:val="000000"/>
          <w:sz w:val="24"/>
          <w:szCs w:val="24"/>
        </w:rPr>
        <w:t>W.</w:t>
      </w:r>
      <w:r>
        <w:rPr>
          <w:rFonts w:ascii="Times New Roman" w:hAnsi="Times New Roman" w:cs="Times New Roman"/>
          <w:color w:val="000000"/>
          <w:sz w:val="24"/>
          <w:szCs w:val="24"/>
        </w:rPr>
        <w:t>,</w:t>
      </w:r>
      <w:r w:rsidRPr="00785A24">
        <w:rPr>
          <w:rFonts w:ascii="Times New Roman" w:hAnsi="Times New Roman" w:cs="Times New Roman"/>
          <w:color w:val="000000"/>
          <w:sz w:val="24"/>
          <w:szCs w:val="24"/>
        </w:rPr>
        <w:t xml:space="preserve"> and </w:t>
      </w:r>
      <w:proofErr w:type="spellStart"/>
      <w:r w:rsidRPr="00785A24">
        <w:rPr>
          <w:rFonts w:ascii="Times New Roman" w:hAnsi="Times New Roman" w:cs="Times New Roman"/>
          <w:color w:val="000000"/>
          <w:sz w:val="24"/>
          <w:szCs w:val="24"/>
        </w:rPr>
        <w:t>Engeman</w:t>
      </w:r>
      <w:proofErr w:type="spellEnd"/>
      <w:r w:rsidRPr="00785A24">
        <w:rPr>
          <w:rFonts w:ascii="Times New Roman" w:hAnsi="Times New Roman" w:cs="Times New Roman"/>
          <w:color w:val="000000"/>
          <w:sz w:val="24"/>
          <w:szCs w:val="24"/>
        </w:rPr>
        <w:t>, R</w:t>
      </w:r>
      <w:r>
        <w:rPr>
          <w:rFonts w:ascii="Times New Roman" w:hAnsi="Times New Roman" w:cs="Times New Roman"/>
          <w:color w:val="000000"/>
          <w:sz w:val="24"/>
          <w:szCs w:val="24"/>
        </w:rPr>
        <w:t xml:space="preserve">. </w:t>
      </w:r>
      <w:r w:rsidRPr="00785A24">
        <w:rPr>
          <w:rFonts w:ascii="Times New Roman" w:hAnsi="Times New Roman" w:cs="Times New Roman"/>
          <w:color w:val="000000"/>
          <w:sz w:val="24"/>
          <w:szCs w:val="24"/>
        </w:rPr>
        <w:t>M.</w:t>
      </w:r>
      <w:proofErr w:type="gramEnd"/>
      <w:r>
        <w:rPr>
          <w:rFonts w:ascii="Times New Roman" w:hAnsi="Times New Roman" w:cs="Times New Roman"/>
          <w:color w:val="000000"/>
          <w:sz w:val="24"/>
          <w:szCs w:val="24"/>
        </w:rPr>
        <w:t xml:space="preserve">  2004.  </w:t>
      </w:r>
      <w:r w:rsidRPr="00785A24">
        <w:rPr>
          <w:rFonts w:ascii="Times New Roman" w:hAnsi="Times New Roman" w:cs="Times New Roman"/>
          <w:color w:val="000000"/>
          <w:sz w:val="24"/>
          <w:szCs w:val="24"/>
        </w:rPr>
        <w:t>Feral Swine Impacts on Agriculture and the</w:t>
      </w:r>
      <w:r>
        <w:rPr>
          <w:rFonts w:ascii="Times New Roman" w:hAnsi="Times New Roman" w:cs="Times New Roman"/>
          <w:color w:val="000000"/>
          <w:sz w:val="24"/>
          <w:szCs w:val="24"/>
        </w:rPr>
        <w:t xml:space="preserve"> Environment.  </w:t>
      </w:r>
      <w:r w:rsidRPr="00785A24">
        <w:rPr>
          <w:rFonts w:ascii="Times New Roman" w:hAnsi="Times New Roman" w:cs="Times New Roman"/>
          <w:color w:val="000000"/>
          <w:sz w:val="24"/>
          <w:szCs w:val="24"/>
        </w:rPr>
        <w:t xml:space="preserve">2004. </w:t>
      </w:r>
      <w:r>
        <w:rPr>
          <w:rFonts w:ascii="Times New Roman" w:hAnsi="Times New Roman" w:cs="Times New Roman"/>
          <w:color w:val="000000"/>
          <w:sz w:val="24"/>
          <w:szCs w:val="24"/>
        </w:rPr>
        <w:t xml:space="preserve"> </w:t>
      </w:r>
      <w:r w:rsidRPr="00785A24">
        <w:rPr>
          <w:rFonts w:ascii="Times New Roman" w:hAnsi="Times New Roman" w:cs="Times New Roman"/>
          <w:i/>
          <w:iCs/>
          <w:color w:val="000000"/>
          <w:sz w:val="24"/>
          <w:szCs w:val="24"/>
        </w:rPr>
        <w:t xml:space="preserve">Sheep &amp; Goat Research Journal. </w:t>
      </w:r>
      <w:proofErr w:type="gramStart"/>
      <w:r w:rsidRPr="00785A24">
        <w:rPr>
          <w:rFonts w:ascii="Times New Roman" w:hAnsi="Times New Roman" w:cs="Times New Roman"/>
          <w:color w:val="000000"/>
          <w:sz w:val="24"/>
          <w:szCs w:val="24"/>
        </w:rPr>
        <w:t>Paper 12.</w:t>
      </w:r>
      <w:proofErr w:type="gramEnd"/>
      <w:r>
        <w:rPr>
          <w:rFonts w:ascii="Times New Roman" w:hAnsi="Times New Roman" w:cs="Times New Roman"/>
          <w:color w:val="000000"/>
          <w:sz w:val="24"/>
          <w:szCs w:val="24"/>
        </w:rPr>
        <w:t xml:space="preserve">   </w:t>
      </w:r>
      <w:r w:rsidRPr="00785A24">
        <w:rPr>
          <w:rFonts w:ascii="Times New Roman" w:hAnsi="Times New Roman" w:cs="Times New Roman"/>
          <w:color w:val="316191"/>
          <w:sz w:val="24"/>
          <w:szCs w:val="24"/>
        </w:rPr>
        <w:t>http://digitalcommons.unl.edu/icwdmsheepgoat/12</w:t>
      </w:r>
    </w:p>
    <w:p w:rsidR="006C34DD" w:rsidRDefault="006C34DD" w:rsidP="00907042">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rPr>
          <w:rFonts w:ascii="Times New Roman" w:hAnsi="Times New Roman" w:cs="Times New Roman"/>
          <w:spacing w:val="-3"/>
          <w:sz w:val="24"/>
          <w:szCs w:val="24"/>
        </w:rPr>
      </w:pPr>
    </w:p>
    <w:p w:rsidR="00223A5F" w:rsidRPr="00E57FFC" w:rsidRDefault="00223A5F" w:rsidP="00223A5F">
      <w:pPr>
        <w:autoSpaceDE w:val="0"/>
        <w:autoSpaceDN w:val="0"/>
        <w:adjustRightInd w:val="0"/>
        <w:spacing w:after="0"/>
        <w:ind w:left="720" w:hanging="720"/>
        <w:rPr>
          <w:rFonts w:ascii="Times New Roman" w:hAnsi="Times New Roman" w:cs="Times New Roman"/>
          <w:sz w:val="24"/>
          <w:szCs w:val="24"/>
        </w:rPr>
      </w:pPr>
      <w:proofErr w:type="spellStart"/>
      <w:proofErr w:type="gramStart"/>
      <w:r w:rsidRPr="00E57FFC">
        <w:rPr>
          <w:rFonts w:ascii="Times New Roman" w:hAnsi="Times New Roman" w:cs="Times New Roman"/>
          <w:sz w:val="24"/>
          <w:szCs w:val="24"/>
        </w:rPr>
        <w:t>Sweitzer</w:t>
      </w:r>
      <w:proofErr w:type="spellEnd"/>
      <w:r w:rsidRPr="00E57FFC">
        <w:rPr>
          <w:rFonts w:ascii="Times New Roman" w:hAnsi="Times New Roman" w:cs="Times New Roman"/>
          <w:sz w:val="24"/>
          <w:szCs w:val="24"/>
        </w:rPr>
        <w:t xml:space="preserve">, R. A., and D. Van </w:t>
      </w:r>
      <w:proofErr w:type="spellStart"/>
      <w:r w:rsidRPr="00E57FFC">
        <w:rPr>
          <w:rFonts w:ascii="Times New Roman" w:hAnsi="Times New Roman" w:cs="Times New Roman"/>
          <w:sz w:val="24"/>
          <w:szCs w:val="24"/>
        </w:rPr>
        <w:t>Vuren</w:t>
      </w:r>
      <w:proofErr w:type="spellEnd"/>
      <w:r w:rsidRPr="00E57FFC">
        <w:rPr>
          <w:rFonts w:ascii="Times New Roman" w:hAnsi="Times New Roman" w:cs="Times New Roman"/>
          <w:sz w:val="24"/>
          <w:szCs w:val="24"/>
        </w:rPr>
        <w:t>.</w:t>
      </w:r>
      <w:proofErr w:type="gramEnd"/>
      <w:r w:rsidR="00D11F17">
        <w:rPr>
          <w:rFonts w:ascii="Times New Roman" w:hAnsi="Times New Roman" w:cs="Times New Roman"/>
          <w:sz w:val="24"/>
          <w:szCs w:val="24"/>
        </w:rPr>
        <w:t xml:space="preserve"> </w:t>
      </w:r>
      <w:r w:rsidRPr="00E57FFC">
        <w:rPr>
          <w:rFonts w:ascii="Times New Roman" w:hAnsi="Times New Roman" w:cs="Times New Roman"/>
          <w:sz w:val="24"/>
          <w:szCs w:val="24"/>
        </w:rPr>
        <w:t xml:space="preserve"> 2002. </w:t>
      </w:r>
      <w:r w:rsidR="00D11F17">
        <w:rPr>
          <w:rFonts w:ascii="Times New Roman" w:hAnsi="Times New Roman" w:cs="Times New Roman"/>
          <w:sz w:val="24"/>
          <w:szCs w:val="24"/>
        </w:rPr>
        <w:t xml:space="preserve"> </w:t>
      </w:r>
      <w:r w:rsidRPr="00E57FFC">
        <w:rPr>
          <w:rFonts w:ascii="Times New Roman" w:hAnsi="Times New Roman" w:cs="Times New Roman"/>
          <w:sz w:val="24"/>
          <w:szCs w:val="24"/>
        </w:rPr>
        <w:t xml:space="preserve">Rooting and foraging effects of wild pigs on tree regeneration and acorn survival in California’s oak woodland ecosystems. </w:t>
      </w:r>
      <w:proofErr w:type="gramStart"/>
      <w:r w:rsidRPr="00E57FFC">
        <w:rPr>
          <w:rFonts w:ascii="Times New Roman" w:hAnsi="Times New Roman" w:cs="Times New Roman"/>
          <w:sz w:val="24"/>
          <w:szCs w:val="24"/>
        </w:rPr>
        <w:t xml:space="preserve">Pages 218–231 in R. B. </w:t>
      </w:r>
      <w:proofErr w:type="spellStart"/>
      <w:r w:rsidRPr="00E57FFC">
        <w:rPr>
          <w:rFonts w:ascii="Times New Roman" w:hAnsi="Times New Roman" w:cs="Times New Roman"/>
          <w:sz w:val="24"/>
          <w:szCs w:val="24"/>
        </w:rPr>
        <w:t>Standiford</w:t>
      </w:r>
      <w:proofErr w:type="spellEnd"/>
      <w:r w:rsidRPr="00E57FFC">
        <w:rPr>
          <w:rFonts w:ascii="Times New Roman" w:hAnsi="Times New Roman" w:cs="Times New Roman"/>
          <w:sz w:val="24"/>
          <w:szCs w:val="24"/>
        </w:rPr>
        <w:t>, D. McCreary, and K. L. Purcell, technical coordinators.</w:t>
      </w:r>
      <w:proofErr w:type="gramEnd"/>
      <w:r w:rsidRPr="00E57FFC">
        <w:rPr>
          <w:rFonts w:ascii="Times New Roman" w:hAnsi="Times New Roman" w:cs="Times New Roman"/>
          <w:sz w:val="24"/>
          <w:szCs w:val="24"/>
        </w:rPr>
        <w:t xml:space="preserve"> Proceedings of the 5</w:t>
      </w:r>
      <w:r w:rsidRPr="00E57FFC">
        <w:rPr>
          <w:rFonts w:ascii="Times New Roman" w:hAnsi="Times New Roman" w:cs="Times New Roman"/>
          <w:sz w:val="24"/>
          <w:szCs w:val="24"/>
          <w:vertAlign w:val="superscript"/>
        </w:rPr>
        <w:t>th</w:t>
      </w:r>
      <w:r w:rsidRPr="00E57FFC">
        <w:rPr>
          <w:rFonts w:ascii="Times New Roman" w:hAnsi="Times New Roman" w:cs="Times New Roman"/>
          <w:sz w:val="24"/>
          <w:szCs w:val="24"/>
        </w:rPr>
        <w:t xml:space="preserve"> symposium on oak woodlands</w:t>
      </w:r>
      <w:proofErr w:type="gramStart"/>
      <w:r w:rsidRPr="00E57FFC">
        <w:rPr>
          <w:rFonts w:ascii="Times New Roman" w:hAnsi="Times New Roman" w:cs="Times New Roman"/>
          <w:sz w:val="24"/>
          <w:szCs w:val="24"/>
        </w:rPr>
        <w:t>: oaks in California’s</w:t>
      </w:r>
      <w:proofErr w:type="gramEnd"/>
      <w:r w:rsidRPr="00E57FFC">
        <w:rPr>
          <w:rFonts w:ascii="Times New Roman" w:hAnsi="Times New Roman" w:cs="Times New Roman"/>
          <w:sz w:val="24"/>
          <w:szCs w:val="24"/>
        </w:rPr>
        <w:t xml:space="preserve"> changing landscape. </w:t>
      </w:r>
      <w:proofErr w:type="gramStart"/>
      <w:r w:rsidRPr="00E57FFC">
        <w:rPr>
          <w:rFonts w:ascii="Times New Roman" w:hAnsi="Times New Roman" w:cs="Times New Roman"/>
          <w:sz w:val="24"/>
          <w:szCs w:val="24"/>
        </w:rPr>
        <w:t>U.S. Forest Service, General Technical Report PSW-GTR-184.</w:t>
      </w:r>
      <w:proofErr w:type="gramEnd"/>
      <w:r w:rsidRPr="00E57FFC">
        <w:rPr>
          <w:rFonts w:ascii="Times New Roman" w:hAnsi="Times New Roman" w:cs="Times New Roman"/>
          <w:sz w:val="24"/>
          <w:szCs w:val="24"/>
        </w:rPr>
        <w:t xml:space="preserve"> </w:t>
      </w:r>
      <w:proofErr w:type="gramStart"/>
      <w:r w:rsidRPr="00E57FFC">
        <w:rPr>
          <w:rFonts w:ascii="Times New Roman" w:hAnsi="Times New Roman" w:cs="Times New Roman"/>
          <w:sz w:val="24"/>
          <w:szCs w:val="24"/>
        </w:rPr>
        <w:t>Pacific Southwest Research Station, Albany, California, USA.</w:t>
      </w:r>
      <w:proofErr w:type="gramEnd"/>
    </w:p>
    <w:p w:rsidR="00223A5F" w:rsidRDefault="00223A5F" w:rsidP="00907042">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rPr>
          <w:rFonts w:ascii="Times New Roman" w:hAnsi="Times New Roman" w:cs="Times New Roman"/>
          <w:spacing w:val="-3"/>
          <w:sz w:val="24"/>
          <w:szCs w:val="24"/>
        </w:rPr>
      </w:pPr>
    </w:p>
    <w:p w:rsidR="00223A5F" w:rsidRPr="00E57FFC" w:rsidRDefault="00223A5F" w:rsidP="00223A5F">
      <w:pPr>
        <w:autoSpaceDE w:val="0"/>
        <w:autoSpaceDN w:val="0"/>
        <w:adjustRightInd w:val="0"/>
        <w:spacing w:after="0"/>
        <w:ind w:left="720" w:hanging="720"/>
        <w:rPr>
          <w:rFonts w:ascii="Times New Roman" w:hAnsi="Times New Roman" w:cs="Times New Roman"/>
          <w:sz w:val="24"/>
          <w:szCs w:val="24"/>
        </w:rPr>
      </w:pPr>
      <w:proofErr w:type="spellStart"/>
      <w:proofErr w:type="gramStart"/>
      <w:r w:rsidRPr="00E57FFC">
        <w:rPr>
          <w:rFonts w:ascii="Times New Roman" w:hAnsi="Times New Roman" w:cs="Times New Roman"/>
          <w:sz w:val="24"/>
          <w:szCs w:val="24"/>
        </w:rPr>
        <w:t>Twigg</w:t>
      </w:r>
      <w:proofErr w:type="spellEnd"/>
      <w:r w:rsidRPr="00E57FFC">
        <w:rPr>
          <w:rFonts w:ascii="Times New Roman" w:hAnsi="Times New Roman" w:cs="Times New Roman"/>
          <w:sz w:val="24"/>
          <w:szCs w:val="24"/>
        </w:rPr>
        <w:t>, L. E., T. J. Lowe, G. R. Martin, and M. Everett.</w:t>
      </w:r>
      <w:proofErr w:type="gramEnd"/>
      <w:r w:rsidR="00D11F17">
        <w:rPr>
          <w:rFonts w:ascii="Times New Roman" w:hAnsi="Times New Roman" w:cs="Times New Roman"/>
          <w:sz w:val="24"/>
          <w:szCs w:val="24"/>
        </w:rPr>
        <w:t xml:space="preserve"> </w:t>
      </w:r>
      <w:r w:rsidRPr="00E57FFC">
        <w:rPr>
          <w:rFonts w:ascii="Times New Roman" w:hAnsi="Times New Roman" w:cs="Times New Roman"/>
          <w:sz w:val="24"/>
          <w:szCs w:val="24"/>
        </w:rPr>
        <w:t xml:space="preserve"> 2005. </w:t>
      </w:r>
      <w:r w:rsidR="00D11F17">
        <w:rPr>
          <w:rFonts w:ascii="Times New Roman" w:hAnsi="Times New Roman" w:cs="Times New Roman"/>
          <w:sz w:val="24"/>
          <w:szCs w:val="24"/>
        </w:rPr>
        <w:t xml:space="preserve"> </w:t>
      </w:r>
      <w:r w:rsidRPr="00E57FFC">
        <w:rPr>
          <w:rFonts w:ascii="Times New Roman" w:hAnsi="Times New Roman" w:cs="Times New Roman"/>
          <w:sz w:val="24"/>
          <w:szCs w:val="24"/>
        </w:rPr>
        <w:t>Feral pigs in north-western Australia: basic biology, bait consumption, and the efficacy of 1080 baits. Wildlife Research 32:281–296.</w:t>
      </w:r>
    </w:p>
    <w:p w:rsidR="003D519D" w:rsidRDefault="003D519D" w:rsidP="003D519D">
      <w:pPr>
        <w:autoSpaceDE w:val="0"/>
        <w:autoSpaceDN w:val="0"/>
        <w:adjustRightInd w:val="0"/>
        <w:spacing w:after="0"/>
        <w:ind w:left="720" w:hanging="720"/>
        <w:rPr>
          <w:rFonts w:ascii="Times New Roman" w:hAnsi="Times New Roman" w:cs="Times New Roman"/>
          <w:sz w:val="24"/>
          <w:szCs w:val="24"/>
        </w:rPr>
      </w:pPr>
    </w:p>
    <w:p w:rsidR="003D519D" w:rsidRPr="00E57FFC" w:rsidRDefault="003D519D" w:rsidP="003D519D">
      <w:pPr>
        <w:autoSpaceDE w:val="0"/>
        <w:autoSpaceDN w:val="0"/>
        <w:adjustRightInd w:val="0"/>
        <w:spacing w:after="0"/>
        <w:ind w:left="720" w:hanging="720"/>
        <w:rPr>
          <w:rFonts w:ascii="Times New Roman" w:hAnsi="Times New Roman" w:cs="Times New Roman"/>
          <w:sz w:val="24"/>
          <w:szCs w:val="24"/>
        </w:rPr>
      </w:pPr>
      <w:proofErr w:type="gramStart"/>
      <w:r w:rsidRPr="00E57FFC">
        <w:rPr>
          <w:rFonts w:ascii="Times New Roman" w:hAnsi="Times New Roman" w:cs="Times New Roman"/>
          <w:sz w:val="24"/>
          <w:szCs w:val="24"/>
        </w:rPr>
        <w:t xml:space="preserve">Wilcox, J. T., E. T. </w:t>
      </w:r>
      <w:proofErr w:type="spellStart"/>
      <w:r w:rsidRPr="00E57FFC">
        <w:rPr>
          <w:rFonts w:ascii="Times New Roman" w:hAnsi="Times New Roman" w:cs="Times New Roman"/>
          <w:sz w:val="24"/>
          <w:szCs w:val="24"/>
        </w:rPr>
        <w:t>Aschehoug</w:t>
      </w:r>
      <w:proofErr w:type="spellEnd"/>
      <w:r w:rsidRPr="00E57FFC">
        <w:rPr>
          <w:rFonts w:ascii="Times New Roman" w:hAnsi="Times New Roman" w:cs="Times New Roman"/>
          <w:sz w:val="24"/>
          <w:szCs w:val="24"/>
        </w:rPr>
        <w:t xml:space="preserve">, C. A. Scott, and D. H. Van </w:t>
      </w:r>
      <w:proofErr w:type="spellStart"/>
      <w:r w:rsidRPr="00E57FFC">
        <w:rPr>
          <w:rFonts w:ascii="Times New Roman" w:hAnsi="Times New Roman" w:cs="Times New Roman"/>
          <w:sz w:val="24"/>
          <w:szCs w:val="24"/>
        </w:rPr>
        <w:t>Vuren</w:t>
      </w:r>
      <w:proofErr w:type="spellEnd"/>
      <w:r w:rsidRPr="00E57FFC">
        <w:rPr>
          <w:rFonts w:ascii="Times New Roman" w:hAnsi="Times New Roman" w:cs="Times New Roman"/>
          <w:sz w:val="24"/>
          <w:szCs w:val="24"/>
        </w:rPr>
        <w:t>.</w:t>
      </w:r>
      <w:proofErr w:type="gramEnd"/>
      <w:r w:rsidRPr="00E57FFC">
        <w:rPr>
          <w:rFonts w:ascii="Times New Roman" w:hAnsi="Times New Roman" w:cs="Times New Roman"/>
          <w:sz w:val="24"/>
          <w:szCs w:val="24"/>
        </w:rPr>
        <w:t xml:space="preserve"> </w:t>
      </w:r>
      <w:r w:rsidR="00D11F17">
        <w:rPr>
          <w:rFonts w:ascii="Times New Roman" w:hAnsi="Times New Roman" w:cs="Times New Roman"/>
          <w:sz w:val="24"/>
          <w:szCs w:val="24"/>
        </w:rPr>
        <w:t xml:space="preserve"> </w:t>
      </w:r>
      <w:r w:rsidRPr="00E57FFC">
        <w:rPr>
          <w:rFonts w:ascii="Times New Roman" w:hAnsi="Times New Roman" w:cs="Times New Roman"/>
          <w:sz w:val="24"/>
          <w:szCs w:val="24"/>
        </w:rPr>
        <w:t xml:space="preserve">2004. </w:t>
      </w:r>
      <w:r w:rsidR="00D11F17">
        <w:rPr>
          <w:rFonts w:ascii="Times New Roman" w:hAnsi="Times New Roman" w:cs="Times New Roman"/>
          <w:sz w:val="24"/>
          <w:szCs w:val="24"/>
        </w:rPr>
        <w:t xml:space="preserve"> </w:t>
      </w:r>
      <w:r w:rsidRPr="00E57FFC">
        <w:rPr>
          <w:rFonts w:ascii="Times New Roman" w:hAnsi="Times New Roman" w:cs="Times New Roman"/>
          <w:sz w:val="24"/>
          <w:szCs w:val="24"/>
        </w:rPr>
        <w:t>A test of the Judas technique as a method for eradicating feral pigs.</w:t>
      </w:r>
      <w:r w:rsidR="00D11F17">
        <w:rPr>
          <w:rFonts w:ascii="Times New Roman" w:hAnsi="Times New Roman" w:cs="Times New Roman"/>
          <w:sz w:val="24"/>
          <w:szCs w:val="24"/>
        </w:rPr>
        <w:t xml:space="preserve"> </w:t>
      </w:r>
      <w:r w:rsidRPr="00E57FFC">
        <w:rPr>
          <w:rFonts w:ascii="Times New Roman" w:hAnsi="Times New Roman" w:cs="Times New Roman"/>
          <w:sz w:val="24"/>
          <w:szCs w:val="24"/>
        </w:rPr>
        <w:t>Transactions of the Western Section of the Wildlife Society 40: 120-126</w:t>
      </w:r>
      <w:r w:rsidR="00D11F17">
        <w:rPr>
          <w:rFonts w:ascii="Times New Roman" w:hAnsi="Times New Roman" w:cs="Times New Roman"/>
          <w:sz w:val="24"/>
          <w:szCs w:val="24"/>
        </w:rPr>
        <w:t>.</w:t>
      </w:r>
    </w:p>
    <w:p w:rsidR="00223A5F" w:rsidRPr="00907042" w:rsidRDefault="00223A5F" w:rsidP="00907042">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rPr>
          <w:rFonts w:ascii="Times New Roman" w:hAnsi="Times New Roman" w:cs="Times New Roman"/>
          <w:spacing w:val="-3"/>
          <w:sz w:val="24"/>
          <w:szCs w:val="24"/>
        </w:rPr>
      </w:pPr>
    </w:p>
    <w:p w:rsidR="0096146F" w:rsidRDefault="0096146F">
      <w:pPr>
        <w:rPr>
          <w:rFonts w:ascii="Times New Roman" w:hAnsi="Times New Roman" w:cs="Times New Roman"/>
          <w:b/>
          <w:spacing w:val="-3"/>
          <w:sz w:val="24"/>
          <w:szCs w:val="24"/>
        </w:rPr>
      </w:pPr>
      <w:r>
        <w:rPr>
          <w:rFonts w:ascii="Times New Roman" w:hAnsi="Times New Roman" w:cs="Times New Roman"/>
          <w:b/>
          <w:spacing w:val="-3"/>
          <w:sz w:val="24"/>
          <w:szCs w:val="24"/>
        </w:rPr>
        <w:br w:type="page"/>
      </w:r>
    </w:p>
    <w:p w:rsidR="002D7499" w:rsidRPr="00E57FFC" w:rsidRDefault="00BF741E" w:rsidP="002D7499">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line="480" w:lineRule="auto"/>
        <w:rPr>
          <w:rFonts w:ascii="Times New Roman" w:hAnsi="Times New Roman" w:cs="Times New Roman"/>
          <w:b/>
          <w:spacing w:val="-3"/>
          <w:sz w:val="24"/>
          <w:szCs w:val="24"/>
        </w:rPr>
      </w:pPr>
      <w:bookmarkStart w:id="0" w:name="_GoBack"/>
      <w:bookmarkEnd w:id="0"/>
      <w:r>
        <w:rPr>
          <w:rFonts w:ascii="Times New Roman" w:hAnsi="Times New Roman" w:cs="Times New Roman"/>
          <w:b/>
          <w:spacing w:val="-3"/>
          <w:sz w:val="24"/>
          <w:szCs w:val="24"/>
        </w:rPr>
        <w:lastRenderedPageBreak/>
        <w:t>4</w:t>
      </w:r>
      <w:r w:rsidR="002D7499" w:rsidRPr="00E57FFC">
        <w:rPr>
          <w:rFonts w:ascii="Times New Roman" w:hAnsi="Times New Roman" w:cs="Times New Roman"/>
          <w:b/>
          <w:spacing w:val="-3"/>
          <w:sz w:val="24"/>
          <w:szCs w:val="24"/>
        </w:rPr>
        <w:t>.</w:t>
      </w:r>
      <w:r w:rsidR="002D7499" w:rsidRPr="00E57FFC">
        <w:rPr>
          <w:rFonts w:ascii="Times New Roman" w:hAnsi="Times New Roman" w:cs="Times New Roman"/>
          <w:b/>
          <w:spacing w:val="-3"/>
          <w:sz w:val="24"/>
          <w:szCs w:val="24"/>
        </w:rPr>
        <w:tab/>
        <w:t>Procedure</w:t>
      </w:r>
    </w:p>
    <w:p w:rsidR="0043029B" w:rsidRDefault="00163D6D" w:rsidP="00E71D5E">
      <w:pPr>
        <w:rPr>
          <w:rFonts w:ascii="Times New Roman" w:hAnsi="Times New Roman" w:cs="Times New Roman"/>
          <w:sz w:val="24"/>
          <w:szCs w:val="24"/>
        </w:rPr>
      </w:pPr>
      <w:r>
        <w:rPr>
          <w:rFonts w:ascii="Times New Roman" w:hAnsi="Times New Roman" w:cs="Times New Roman"/>
          <w:sz w:val="24"/>
          <w:szCs w:val="24"/>
        </w:rPr>
        <w:t>This project is a joint effort between Southeast Missouri State University, the Missouri Department of Conservation (MDC) and the U. S. Fish and Wildlife Service (USFWS) at Mingo National Wildlife Refuge.  All of the work described here is coordinated through all three entities</w:t>
      </w:r>
      <w:r w:rsidR="0043029B">
        <w:rPr>
          <w:rFonts w:ascii="Times New Roman" w:hAnsi="Times New Roman" w:cs="Times New Roman"/>
          <w:sz w:val="24"/>
          <w:szCs w:val="24"/>
        </w:rPr>
        <w:t xml:space="preserve">, and involves numerous personnel from SEMO (J. S. Scheibe and his graduate students Anna </w:t>
      </w:r>
      <w:proofErr w:type="spellStart"/>
      <w:r w:rsidR="0043029B">
        <w:rPr>
          <w:rFonts w:ascii="Times New Roman" w:hAnsi="Times New Roman" w:cs="Times New Roman"/>
          <w:sz w:val="24"/>
          <w:szCs w:val="24"/>
        </w:rPr>
        <w:t>Weyers</w:t>
      </w:r>
      <w:proofErr w:type="spellEnd"/>
      <w:r w:rsidR="0043029B">
        <w:rPr>
          <w:rFonts w:ascii="Times New Roman" w:hAnsi="Times New Roman" w:cs="Times New Roman"/>
          <w:sz w:val="24"/>
          <w:szCs w:val="24"/>
        </w:rPr>
        <w:t xml:space="preserve"> and Kacie Bauman), MDC (Kaleb </w:t>
      </w:r>
      <w:proofErr w:type="spellStart"/>
      <w:r w:rsidR="0043029B">
        <w:rPr>
          <w:rFonts w:ascii="Times New Roman" w:hAnsi="Times New Roman" w:cs="Times New Roman"/>
          <w:sz w:val="24"/>
          <w:szCs w:val="24"/>
        </w:rPr>
        <w:t>Neece</w:t>
      </w:r>
      <w:proofErr w:type="spellEnd"/>
      <w:r w:rsidR="0043029B">
        <w:rPr>
          <w:rFonts w:ascii="Times New Roman" w:hAnsi="Times New Roman" w:cs="Times New Roman"/>
          <w:sz w:val="24"/>
          <w:szCs w:val="24"/>
        </w:rPr>
        <w:t xml:space="preserve"> and Mark McClain) and MNWR (Brad Pendley)</w:t>
      </w:r>
      <w:r>
        <w:rPr>
          <w:rFonts w:ascii="Times New Roman" w:hAnsi="Times New Roman" w:cs="Times New Roman"/>
          <w:sz w:val="24"/>
          <w:szCs w:val="24"/>
        </w:rPr>
        <w:t>.</w:t>
      </w:r>
      <w:r w:rsidR="0043029B">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E71D5E" w:rsidRPr="00E57FFC">
        <w:rPr>
          <w:rFonts w:ascii="Times New Roman" w:hAnsi="Times New Roman" w:cs="Times New Roman"/>
          <w:sz w:val="24"/>
          <w:szCs w:val="24"/>
        </w:rPr>
        <w:t xml:space="preserve">MDC </w:t>
      </w:r>
      <w:r>
        <w:rPr>
          <w:rFonts w:ascii="Times New Roman" w:hAnsi="Times New Roman" w:cs="Times New Roman"/>
          <w:sz w:val="24"/>
          <w:szCs w:val="24"/>
        </w:rPr>
        <w:t xml:space="preserve">is </w:t>
      </w:r>
      <w:r w:rsidR="00E71D5E" w:rsidRPr="00E57FFC">
        <w:rPr>
          <w:rFonts w:ascii="Times New Roman" w:hAnsi="Times New Roman" w:cs="Times New Roman"/>
          <w:sz w:val="24"/>
          <w:szCs w:val="24"/>
        </w:rPr>
        <w:t>provid</w:t>
      </w:r>
      <w:r>
        <w:rPr>
          <w:rFonts w:ascii="Times New Roman" w:hAnsi="Times New Roman" w:cs="Times New Roman"/>
          <w:sz w:val="24"/>
          <w:szCs w:val="24"/>
        </w:rPr>
        <w:t>ing</w:t>
      </w:r>
      <w:r w:rsidR="00E71D5E" w:rsidRPr="00E57FFC">
        <w:rPr>
          <w:rFonts w:ascii="Times New Roman" w:hAnsi="Times New Roman" w:cs="Times New Roman"/>
          <w:sz w:val="24"/>
          <w:szCs w:val="24"/>
        </w:rPr>
        <w:t xml:space="preserve"> guidance, materials, and logistic support</w:t>
      </w:r>
      <w:r>
        <w:rPr>
          <w:rFonts w:ascii="Times New Roman" w:hAnsi="Times New Roman" w:cs="Times New Roman"/>
          <w:sz w:val="24"/>
          <w:szCs w:val="24"/>
        </w:rPr>
        <w:t xml:space="preserve"> and the USFWS</w:t>
      </w:r>
      <w:r w:rsidR="00E71D5E" w:rsidRPr="00E57FFC">
        <w:rPr>
          <w:rFonts w:ascii="Times New Roman" w:hAnsi="Times New Roman" w:cs="Times New Roman"/>
          <w:sz w:val="24"/>
          <w:szCs w:val="24"/>
        </w:rPr>
        <w:t xml:space="preserve"> </w:t>
      </w:r>
      <w:r>
        <w:rPr>
          <w:rFonts w:ascii="Times New Roman" w:hAnsi="Times New Roman" w:cs="Times New Roman"/>
          <w:sz w:val="24"/>
          <w:szCs w:val="24"/>
        </w:rPr>
        <w:t xml:space="preserve">is providing site access, </w:t>
      </w:r>
      <w:r w:rsidR="0043029B">
        <w:rPr>
          <w:rFonts w:ascii="Times New Roman" w:hAnsi="Times New Roman" w:cs="Times New Roman"/>
          <w:sz w:val="24"/>
          <w:szCs w:val="24"/>
        </w:rPr>
        <w:t xml:space="preserve">housing, </w:t>
      </w:r>
      <w:r>
        <w:rPr>
          <w:rFonts w:ascii="Times New Roman" w:hAnsi="Times New Roman" w:cs="Times New Roman"/>
          <w:sz w:val="24"/>
          <w:szCs w:val="24"/>
        </w:rPr>
        <w:t xml:space="preserve">technical support, GIS and digital elevation models, and personnel for shooting, while the Missouri Department of Natural Resources and the U. S. Army Corps of Engineers is providing </w:t>
      </w:r>
      <w:r w:rsidR="0043029B">
        <w:rPr>
          <w:rFonts w:ascii="Times New Roman" w:hAnsi="Times New Roman" w:cs="Times New Roman"/>
          <w:sz w:val="24"/>
          <w:szCs w:val="24"/>
        </w:rPr>
        <w:t xml:space="preserve">site access and coordination for removal activities.  </w:t>
      </w:r>
    </w:p>
    <w:p w:rsidR="002A78E8" w:rsidRDefault="0043029B" w:rsidP="00E71D5E">
      <w:pPr>
        <w:rPr>
          <w:rFonts w:ascii="Times New Roman" w:hAnsi="Times New Roman" w:cs="Times New Roman"/>
          <w:sz w:val="24"/>
          <w:szCs w:val="24"/>
        </w:rPr>
      </w:pPr>
      <w:r>
        <w:rPr>
          <w:rFonts w:ascii="Times New Roman" w:hAnsi="Times New Roman" w:cs="Times New Roman"/>
          <w:sz w:val="24"/>
          <w:szCs w:val="24"/>
        </w:rPr>
        <w:t>Through the use of continuous camera trap data over the last five years, we have identified four core areas on MNWR that have experienced the greatest use by feral swine</w:t>
      </w:r>
      <w:r w:rsidR="00E61BD1">
        <w:rPr>
          <w:rFonts w:ascii="Times New Roman" w:hAnsi="Times New Roman" w:cs="Times New Roman"/>
          <w:sz w:val="24"/>
          <w:szCs w:val="24"/>
        </w:rPr>
        <w:t xml:space="preserve"> and/or represent areas that swine must traverse as they move through the refuge (Fig. 1)</w:t>
      </w:r>
      <w:r>
        <w:rPr>
          <w:rFonts w:ascii="Times New Roman" w:hAnsi="Times New Roman" w:cs="Times New Roman"/>
          <w:sz w:val="24"/>
          <w:szCs w:val="24"/>
        </w:rPr>
        <w:t xml:space="preserve">.  Within each of these four large areas, we have established </w:t>
      </w:r>
      <w:r w:rsidR="00E61BD1">
        <w:rPr>
          <w:rFonts w:ascii="Times New Roman" w:hAnsi="Times New Roman" w:cs="Times New Roman"/>
          <w:sz w:val="24"/>
          <w:szCs w:val="24"/>
        </w:rPr>
        <w:t>a corral trap with a rooter gate (Fig. 2), a corral trap with a C-gate (Fig. 3)</w:t>
      </w:r>
      <w:r w:rsidR="000212F2">
        <w:rPr>
          <w:rFonts w:ascii="Times New Roman" w:hAnsi="Times New Roman" w:cs="Times New Roman"/>
          <w:sz w:val="24"/>
          <w:szCs w:val="24"/>
        </w:rPr>
        <w:t xml:space="preserve"> and</w:t>
      </w:r>
      <w:r w:rsidR="00E61BD1">
        <w:rPr>
          <w:rFonts w:ascii="Times New Roman" w:hAnsi="Times New Roman" w:cs="Times New Roman"/>
          <w:sz w:val="24"/>
          <w:szCs w:val="24"/>
        </w:rPr>
        <w:t xml:space="preserve"> a trap line of snares (Fig. 4).  The traps consist of panels of welded wire supported by fence posts, with a point of entry consisting of either a root</w:t>
      </w:r>
      <w:r w:rsidR="00255B0A">
        <w:rPr>
          <w:rFonts w:ascii="Times New Roman" w:hAnsi="Times New Roman" w:cs="Times New Roman"/>
          <w:sz w:val="24"/>
          <w:szCs w:val="24"/>
        </w:rPr>
        <w:t xml:space="preserve">er gate or a C-panel. </w:t>
      </w:r>
    </w:p>
    <w:p w:rsidR="0043029B" w:rsidRDefault="002A78E8" w:rsidP="00E71D5E">
      <w:pPr>
        <w:rPr>
          <w:rFonts w:ascii="Times New Roman" w:hAnsi="Times New Roman" w:cs="Times New Roman"/>
          <w:sz w:val="24"/>
          <w:szCs w:val="24"/>
        </w:rPr>
      </w:pPr>
      <w:r>
        <w:rPr>
          <w:rFonts w:ascii="Times New Roman" w:hAnsi="Times New Roman" w:cs="Times New Roman"/>
          <w:sz w:val="24"/>
          <w:szCs w:val="24"/>
        </w:rPr>
        <w:t>T</w:t>
      </w:r>
      <w:r w:rsidR="00E61BD1">
        <w:rPr>
          <w:rFonts w:ascii="Times New Roman" w:hAnsi="Times New Roman" w:cs="Times New Roman"/>
          <w:sz w:val="24"/>
          <w:szCs w:val="24"/>
        </w:rPr>
        <w:t>raps are baited with corn several times each week, and all captured hogs are shot and removed by MDC or USFWS personnel.</w:t>
      </w:r>
      <w:r>
        <w:rPr>
          <w:rFonts w:ascii="Times New Roman" w:hAnsi="Times New Roman" w:cs="Times New Roman"/>
          <w:sz w:val="24"/>
          <w:szCs w:val="24"/>
        </w:rPr>
        <w:t xml:space="preserve">  Similarly, snare trap lines are baited with corn and checked three or more times each week.  Captured animals are shot and removed by MDC and USFWS personnel.  Morphological data (head and body length, tail length, hind foot length, ear length, girth, sex and reproductive status are recorded for each removed animal.  Hair samples are collected for genetic assays to determine the population of origin and if deliberate releases of new animals into the population occur.  Also, blood samples are taken for disease assays.</w:t>
      </w:r>
    </w:p>
    <w:p w:rsidR="002A78E8" w:rsidRDefault="002A78E8" w:rsidP="00E71D5E">
      <w:pPr>
        <w:rPr>
          <w:rFonts w:ascii="Times New Roman" w:hAnsi="Times New Roman" w:cs="Times New Roman"/>
          <w:sz w:val="24"/>
          <w:szCs w:val="24"/>
        </w:rPr>
      </w:pPr>
      <w:r>
        <w:rPr>
          <w:rFonts w:ascii="Times New Roman" w:hAnsi="Times New Roman" w:cs="Times New Roman"/>
          <w:sz w:val="24"/>
          <w:szCs w:val="24"/>
        </w:rPr>
        <w:t xml:space="preserve">The USFWS has employed a professional hunter with dogs to shoot feral swine on MNWR for 6 weeks.  All kills and costs are recorded so that we can compute the cost per hog removed.  </w:t>
      </w:r>
      <w:r w:rsidR="000D341B">
        <w:rPr>
          <w:rFonts w:ascii="Times New Roman" w:hAnsi="Times New Roman" w:cs="Times New Roman"/>
          <w:sz w:val="24"/>
          <w:szCs w:val="24"/>
        </w:rPr>
        <w:t xml:space="preserve">Because the use of dogs on the refuge disrupts normal hog movements, we also record reduced hog activity relative to traps and snares.  </w:t>
      </w:r>
      <w:r>
        <w:rPr>
          <w:rFonts w:ascii="Times New Roman" w:hAnsi="Times New Roman" w:cs="Times New Roman"/>
          <w:sz w:val="24"/>
          <w:szCs w:val="24"/>
        </w:rPr>
        <w:t>Similarly, the MDC has</w:t>
      </w:r>
      <w:r w:rsidR="000D341B">
        <w:rPr>
          <w:rFonts w:ascii="Times New Roman" w:hAnsi="Times New Roman" w:cs="Times New Roman"/>
          <w:sz w:val="24"/>
          <w:szCs w:val="24"/>
        </w:rPr>
        <w:t xml:space="preserve"> an aerial gunning team that has been deployed on MNWR during periods of snow cover in an effort to remove large numbers of animals opportunistically.  We have been provided with all costs for personnel, helicopter expenses, ammunition etc. for these activities, as well as numbers of animals removed, and can thus also compute cost per hog removed.</w:t>
      </w:r>
    </w:p>
    <w:p w:rsidR="00D11F17" w:rsidRDefault="00E71D5E" w:rsidP="00E71D5E">
      <w:pPr>
        <w:rPr>
          <w:rFonts w:ascii="Times New Roman" w:hAnsi="Times New Roman" w:cs="Times New Roman"/>
          <w:sz w:val="24"/>
          <w:szCs w:val="24"/>
        </w:rPr>
      </w:pPr>
      <w:r w:rsidRPr="00E57FFC">
        <w:rPr>
          <w:rFonts w:ascii="Times New Roman" w:hAnsi="Times New Roman" w:cs="Times New Roman"/>
          <w:sz w:val="24"/>
          <w:szCs w:val="24"/>
        </w:rPr>
        <w:t>Time invested for all field work (e.g., setting traps or snares, hunting/shooting, travel) will be tabulated during the course of the study and estimates of worker hours per pig removed for each technique will be calculated.</w:t>
      </w:r>
      <w:r w:rsidR="000D341B">
        <w:rPr>
          <w:rFonts w:ascii="Times New Roman" w:hAnsi="Times New Roman" w:cs="Times New Roman"/>
          <w:sz w:val="24"/>
          <w:szCs w:val="24"/>
        </w:rPr>
        <w:t xml:space="preserve"> </w:t>
      </w:r>
      <w:r w:rsidRPr="00E57FFC">
        <w:rPr>
          <w:rFonts w:ascii="Times New Roman" w:hAnsi="Times New Roman" w:cs="Times New Roman"/>
          <w:sz w:val="24"/>
          <w:szCs w:val="24"/>
        </w:rPr>
        <w:t xml:space="preserve"> </w:t>
      </w:r>
      <w:r w:rsidR="000D341B">
        <w:rPr>
          <w:rFonts w:ascii="Times New Roman" w:hAnsi="Times New Roman" w:cs="Times New Roman"/>
          <w:sz w:val="24"/>
          <w:szCs w:val="24"/>
        </w:rPr>
        <w:t xml:space="preserve">With the exception of aerial gunning, all </w:t>
      </w:r>
      <w:r w:rsidRPr="00E57FFC">
        <w:rPr>
          <w:rFonts w:ascii="Times New Roman" w:hAnsi="Times New Roman" w:cs="Times New Roman"/>
          <w:sz w:val="24"/>
          <w:szCs w:val="24"/>
        </w:rPr>
        <w:t xml:space="preserve">removal techniques will be employed concurrently to avoid bias due to temporal variation in swine activity. Traps and snares will be operated on the same nights and hunting bouts will occur during the same 24 hour periods. Additional field workers may be employed to accomplish simultaneous deployment of </w:t>
      </w:r>
      <w:r w:rsidRPr="00E57FFC">
        <w:rPr>
          <w:rFonts w:ascii="Times New Roman" w:hAnsi="Times New Roman" w:cs="Times New Roman"/>
          <w:sz w:val="24"/>
          <w:szCs w:val="24"/>
        </w:rPr>
        <w:lastRenderedPageBreak/>
        <w:t>techniques, including; MDC staff, SEMO representatives and USFWS personnel, as available. Estimates of worker hours invested per pig removed by technique will be converted to monetary values based on average hourly wages for ec</w:t>
      </w:r>
      <w:r w:rsidR="00D11F17">
        <w:rPr>
          <w:rFonts w:ascii="Times New Roman" w:hAnsi="Times New Roman" w:cs="Times New Roman"/>
          <w:sz w:val="24"/>
          <w:szCs w:val="24"/>
        </w:rPr>
        <w:t>onomic damage estimate purposes.</w:t>
      </w:r>
    </w:p>
    <w:p w:rsidR="00121160" w:rsidRDefault="00121160" w:rsidP="00E71D5E">
      <w:pPr>
        <w:rPr>
          <w:rFonts w:ascii="Times New Roman" w:hAnsi="Times New Roman" w:cs="Times New Roman"/>
          <w:sz w:val="24"/>
          <w:szCs w:val="24"/>
        </w:rPr>
      </w:pPr>
      <w:r>
        <w:rPr>
          <w:rFonts w:ascii="Times New Roman" w:hAnsi="Times New Roman" w:cs="Times New Roman"/>
          <w:sz w:val="24"/>
          <w:szCs w:val="24"/>
        </w:rPr>
        <w:t xml:space="preserve">A general linear model will be constructed in SAS to evaluate the three removal methods (traps: rooter gate and C-gate), snares and shooting (aerial, opportunistic and hunting with dogs).  Because hog behavior is seasonal and because there are interactions between hunting and trap success, the model will be a multivariate time series model with interaction terms.  The model will be presented in a meeting with USFWS and MDC managers in an effort to develop a hog management plan for MNWR.  Because the refuge has competing interest groups (hunting, fishing, wildlife viewing etc.) the results generated by this project must be considered in context with </w:t>
      </w:r>
      <w:r w:rsidR="00751C81">
        <w:rPr>
          <w:rFonts w:ascii="Times New Roman" w:hAnsi="Times New Roman" w:cs="Times New Roman"/>
          <w:sz w:val="24"/>
          <w:szCs w:val="24"/>
        </w:rPr>
        <w:t xml:space="preserve">other interests and constraints.  The morphological, genetic and disease data will be used to develop a model of age structured population growth incorporating immigration (genetic data) and removal so that we can better understand how to allocate resources to minimize the demographic potential of the species. </w:t>
      </w:r>
    </w:p>
    <w:p w:rsidR="00BF741E" w:rsidRDefault="00BF741E">
      <w:pPr>
        <w:rPr>
          <w:rFonts w:ascii="Times New Roman" w:hAnsi="Times New Roman" w:cs="Times New Roman"/>
          <w:sz w:val="24"/>
          <w:szCs w:val="24"/>
        </w:rPr>
      </w:pPr>
    </w:p>
    <w:p w:rsidR="00751C81" w:rsidRDefault="00751C81">
      <w:pPr>
        <w:rPr>
          <w:rFonts w:ascii="Times New Roman" w:hAnsi="Times New Roman" w:cs="Times New Roman"/>
          <w:sz w:val="24"/>
          <w:szCs w:val="24"/>
        </w:rPr>
      </w:pPr>
      <w:r>
        <w:rPr>
          <w:rFonts w:ascii="Times New Roman" w:hAnsi="Times New Roman" w:cs="Times New Roman"/>
          <w:sz w:val="24"/>
          <w:szCs w:val="24"/>
        </w:rPr>
        <w:br w:type="page"/>
      </w:r>
    </w:p>
    <w:p w:rsidR="00E71D5E" w:rsidRDefault="0043029B" w:rsidP="000D341B">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rPr>
          <w:rFonts w:ascii="Times New Roman" w:hAnsi="Times New Roman" w:cs="Times New Roman"/>
          <w:sz w:val="24"/>
          <w:szCs w:val="24"/>
        </w:rPr>
      </w:pPr>
      <w:r w:rsidRPr="00F72DEC">
        <w:rPr>
          <w:rFonts w:ascii="Times New Roman" w:hAnsi="Times New Roman" w:cs="Times New Roman"/>
          <w:sz w:val="24"/>
          <w:szCs w:val="24"/>
        </w:rPr>
        <w:lastRenderedPageBreak/>
        <w:t>Figure 1.—Illustration of 4 core areas</w:t>
      </w:r>
      <w:r w:rsidR="000D341B">
        <w:rPr>
          <w:rFonts w:ascii="Times New Roman" w:hAnsi="Times New Roman" w:cs="Times New Roman"/>
          <w:sz w:val="24"/>
          <w:szCs w:val="24"/>
        </w:rPr>
        <w:t xml:space="preserve"> (green ovals)</w:t>
      </w:r>
      <w:r w:rsidRPr="00F72DEC">
        <w:rPr>
          <w:rFonts w:ascii="Times New Roman" w:hAnsi="Times New Roman" w:cs="Times New Roman"/>
          <w:sz w:val="24"/>
          <w:szCs w:val="24"/>
        </w:rPr>
        <w:t xml:space="preserve"> to be sampled during the study.  Symbols are described below.</w:t>
      </w:r>
    </w:p>
    <w:p w:rsidR="0043029B" w:rsidRDefault="00E61BD1" w:rsidP="002D7499">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line="480" w:lineRule="auto"/>
        <w:rPr>
          <w:rFonts w:ascii="Times New Roman" w:hAnsi="Times New Roman" w:cs="Times New Roman"/>
          <w:b/>
          <w:spacing w:val="-3"/>
          <w:sz w:val="24"/>
          <w:szCs w:val="24"/>
        </w:rPr>
      </w:pPr>
      <w:r w:rsidRPr="00F72DEC">
        <w:rPr>
          <w:rFonts w:ascii="Times New Roman" w:hAnsi="Times New Roman" w:cs="Times New Roman"/>
          <w:noProof/>
          <w:sz w:val="24"/>
          <w:szCs w:val="24"/>
        </w:rPr>
        <w:drawing>
          <wp:anchor distT="0" distB="0" distL="114300" distR="114300" simplePos="0" relativeHeight="251659264" behindDoc="0" locked="0" layoutInCell="1" allowOverlap="1" wp14:anchorId="0DBE930D" wp14:editId="631C08C7">
            <wp:simplePos x="0" y="0"/>
            <wp:positionH relativeFrom="column">
              <wp:posOffset>152400</wp:posOffset>
            </wp:positionH>
            <wp:positionV relativeFrom="paragraph">
              <wp:posOffset>313160</wp:posOffset>
            </wp:positionV>
            <wp:extent cx="5591175" cy="7549515"/>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5591175" cy="7549515"/>
                    </a:xfrm>
                    <a:prstGeom prst="rect">
                      <a:avLst/>
                    </a:prstGeom>
                    <a:noFill/>
                  </pic:spPr>
                </pic:pic>
              </a:graphicData>
            </a:graphic>
            <wp14:sizeRelH relativeFrom="page">
              <wp14:pctWidth>0</wp14:pctWidth>
            </wp14:sizeRelH>
            <wp14:sizeRelV relativeFrom="page">
              <wp14:pctHeight>0</wp14:pctHeight>
            </wp14:sizeRelV>
          </wp:anchor>
        </w:drawing>
      </w:r>
    </w:p>
    <w:p w:rsidR="0043029B" w:rsidRDefault="0043029B" w:rsidP="002D7499">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line="480" w:lineRule="auto"/>
        <w:rPr>
          <w:rFonts w:ascii="Times New Roman" w:hAnsi="Times New Roman" w:cs="Times New Roman"/>
          <w:b/>
          <w:spacing w:val="-3"/>
          <w:sz w:val="24"/>
          <w:szCs w:val="24"/>
        </w:rPr>
      </w:pPr>
    </w:p>
    <w:p w:rsidR="0043029B" w:rsidRDefault="0043029B" w:rsidP="002D7499">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line="480" w:lineRule="auto"/>
        <w:rPr>
          <w:rFonts w:ascii="Times New Roman" w:hAnsi="Times New Roman" w:cs="Times New Roman"/>
          <w:b/>
          <w:spacing w:val="-3"/>
          <w:sz w:val="24"/>
          <w:szCs w:val="24"/>
        </w:rPr>
      </w:pPr>
    </w:p>
    <w:p w:rsidR="0043029B" w:rsidRDefault="0043029B" w:rsidP="002D7499">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line="480" w:lineRule="auto"/>
        <w:rPr>
          <w:rFonts w:ascii="Times New Roman" w:hAnsi="Times New Roman" w:cs="Times New Roman"/>
          <w:b/>
          <w:spacing w:val="-3"/>
          <w:sz w:val="24"/>
          <w:szCs w:val="24"/>
        </w:rPr>
      </w:pPr>
    </w:p>
    <w:p w:rsidR="0043029B" w:rsidRDefault="0043029B" w:rsidP="002D7499">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line="480" w:lineRule="auto"/>
        <w:rPr>
          <w:rFonts w:ascii="Times New Roman" w:hAnsi="Times New Roman" w:cs="Times New Roman"/>
          <w:b/>
          <w:spacing w:val="-3"/>
          <w:sz w:val="24"/>
          <w:szCs w:val="24"/>
        </w:rPr>
      </w:pPr>
    </w:p>
    <w:p w:rsidR="0043029B" w:rsidRDefault="0043029B" w:rsidP="002D7499">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line="480" w:lineRule="auto"/>
        <w:rPr>
          <w:rFonts w:ascii="Times New Roman" w:hAnsi="Times New Roman" w:cs="Times New Roman"/>
          <w:b/>
          <w:spacing w:val="-3"/>
          <w:sz w:val="24"/>
          <w:szCs w:val="24"/>
        </w:rPr>
      </w:pPr>
    </w:p>
    <w:p w:rsidR="0043029B" w:rsidRDefault="0043029B" w:rsidP="002D7499">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line="480" w:lineRule="auto"/>
        <w:rPr>
          <w:rFonts w:ascii="Times New Roman" w:hAnsi="Times New Roman" w:cs="Times New Roman"/>
          <w:b/>
          <w:spacing w:val="-3"/>
          <w:sz w:val="24"/>
          <w:szCs w:val="24"/>
        </w:rPr>
      </w:pPr>
    </w:p>
    <w:p w:rsidR="0043029B" w:rsidRDefault="0043029B" w:rsidP="002D7499">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line="480" w:lineRule="auto"/>
        <w:rPr>
          <w:rFonts w:ascii="Times New Roman" w:hAnsi="Times New Roman" w:cs="Times New Roman"/>
          <w:b/>
          <w:spacing w:val="-3"/>
          <w:sz w:val="24"/>
          <w:szCs w:val="24"/>
        </w:rPr>
      </w:pPr>
    </w:p>
    <w:p w:rsidR="0043029B" w:rsidRDefault="0043029B" w:rsidP="002D7499">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line="480" w:lineRule="auto"/>
        <w:rPr>
          <w:rFonts w:ascii="Times New Roman" w:hAnsi="Times New Roman" w:cs="Times New Roman"/>
          <w:b/>
          <w:spacing w:val="-3"/>
          <w:sz w:val="24"/>
          <w:szCs w:val="24"/>
        </w:rPr>
      </w:pPr>
    </w:p>
    <w:p w:rsidR="0043029B" w:rsidRDefault="0043029B" w:rsidP="002D7499">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line="480" w:lineRule="auto"/>
        <w:rPr>
          <w:rFonts w:ascii="Times New Roman" w:hAnsi="Times New Roman" w:cs="Times New Roman"/>
          <w:b/>
          <w:spacing w:val="-3"/>
          <w:sz w:val="24"/>
          <w:szCs w:val="24"/>
        </w:rPr>
      </w:pPr>
    </w:p>
    <w:p w:rsidR="0043029B" w:rsidRDefault="0043029B" w:rsidP="002D7499">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line="480" w:lineRule="auto"/>
        <w:rPr>
          <w:rFonts w:ascii="Times New Roman" w:hAnsi="Times New Roman" w:cs="Times New Roman"/>
          <w:b/>
          <w:spacing w:val="-3"/>
          <w:sz w:val="24"/>
          <w:szCs w:val="24"/>
        </w:rPr>
      </w:pPr>
    </w:p>
    <w:p w:rsidR="0043029B" w:rsidRDefault="0043029B" w:rsidP="002D7499">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line="480" w:lineRule="auto"/>
        <w:rPr>
          <w:rFonts w:ascii="Times New Roman" w:hAnsi="Times New Roman" w:cs="Times New Roman"/>
          <w:b/>
          <w:spacing w:val="-3"/>
          <w:sz w:val="24"/>
          <w:szCs w:val="24"/>
        </w:rPr>
      </w:pPr>
    </w:p>
    <w:p w:rsidR="0043029B" w:rsidRDefault="0043029B" w:rsidP="002D7499">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line="480" w:lineRule="auto"/>
        <w:rPr>
          <w:rFonts w:ascii="Times New Roman" w:hAnsi="Times New Roman" w:cs="Times New Roman"/>
          <w:b/>
          <w:spacing w:val="-3"/>
          <w:sz w:val="24"/>
          <w:szCs w:val="24"/>
        </w:rPr>
      </w:pPr>
    </w:p>
    <w:p w:rsidR="0043029B" w:rsidRDefault="0043029B" w:rsidP="002D7499">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line="480" w:lineRule="auto"/>
        <w:rPr>
          <w:rFonts w:ascii="Times New Roman" w:hAnsi="Times New Roman" w:cs="Times New Roman"/>
          <w:b/>
          <w:spacing w:val="-3"/>
          <w:sz w:val="24"/>
          <w:szCs w:val="24"/>
        </w:rPr>
      </w:pPr>
    </w:p>
    <w:p w:rsidR="0043029B" w:rsidRDefault="0043029B" w:rsidP="002D7499">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line="480" w:lineRule="auto"/>
        <w:rPr>
          <w:rFonts w:ascii="Times New Roman" w:hAnsi="Times New Roman" w:cs="Times New Roman"/>
          <w:b/>
          <w:spacing w:val="-3"/>
          <w:sz w:val="24"/>
          <w:szCs w:val="24"/>
        </w:rPr>
      </w:pPr>
    </w:p>
    <w:p w:rsidR="0043029B" w:rsidRDefault="0043029B" w:rsidP="002D7499">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line="480" w:lineRule="auto"/>
        <w:rPr>
          <w:rFonts w:ascii="Times New Roman" w:hAnsi="Times New Roman" w:cs="Times New Roman"/>
          <w:b/>
          <w:spacing w:val="-3"/>
          <w:sz w:val="24"/>
          <w:szCs w:val="24"/>
        </w:rPr>
      </w:pPr>
    </w:p>
    <w:p w:rsidR="0043029B" w:rsidRDefault="0043029B" w:rsidP="002D7499">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line="480" w:lineRule="auto"/>
        <w:rPr>
          <w:rFonts w:ascii="Times New Roman" w:hAnsi="Times New Roman" w:cs="Times New Roman"/>
          <w:b/>
          <w:spacing w:val="-3"/>
          <w:sz w:val="24"/>
          <w:szCs w:val="24"/>
        </w:rPr>
      </w:pPr>
    </w:p>
    <w:p w:rsidR="0043029B" w:rsidRDefault="0043029B" w:rsidP="002D7499">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line="480" w:lineRule="auto"/>
        <w:rPr>
          <w:rFonts w:ascii="Times New Roman" w:hAnsi="Times New Roman" w:cs="Times New Roman"/>
          <w:b/>
          <w:spacing w:val="-3"/>
          <w:sz w:val="24"/>
          <w:szCs w:val="24"/>
        </w:rPr>
      </w:pPr>
    </w:p>
    <w:p w:rsidR="0043029B" w:rsidRDefault="0043029B" w:rsidP="002D7499">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line="480" w:lineRule="auto"/>
        <w:rPr>
          <w:rFonts w:ascii="Times New Roman" w:hAnsi="Times New Roman" w:cs="Times New Roman"/>
          <w:b/>
          <w:spacing w:val="-3"/>
          <w:sz w:val="24"/>
          <w:szCs w:val="24"/>
        </w:rPr>
      </w:pPr>
    </w:p>
    <w:p w:rsidR="0043029B" w:rsidRDefault="0043029B" w:rsidP="002D7499">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line="480" w:lineRule="auto"/>
        <w:rPr>
          <w:rFonts w:ascii="Times New Roman" w:hAnsi="Times New Roman" w:cs="Times New Roman"/>
          <w:b/>
          <w:spacing w:val="-3"/>
          <w:sz w:val="24"/>
          <w:szCs w:val="24"/>
        </w:rPr>
      </w:pPr>
    </w:p>
    <w:p w:rsidR="00E61BD1" w:rsidRDefault="00E61BD1" w:rsidP="00E61BD1">
      <w:pPr>
        <w:jc w:val="center"/>
        <w:rPr>
          <w:rFonts w:ascii="Times New Roman" w:hAnsi="Times New Roman" w:cs="Times New Roman"/>
          <w:sz w:val="24"/>
          <w:szCs w:val="24"/>
        </w:rPr>
      </w:pPr>
      <w:r>
        <w:rPr>
          <w:noProof/>
        </w:rPr>
        <w:lastRenderedPageBreak/>
        <w:drawing>
          <wp:inline distT="0" distB="0" distL="0" distR="0" wp14:anchorId="458996D4" wp14:editId="4A6C295E">
            <wp:extent cx="4829175" cy="3609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29175" cy="3609975"/>
                    </a:xfrm>
                    <a:prstGeom prst="rect">
                      <a:avLst/>
                    </a:prstGeom>
                    <a:noFill/>
                    <a:ln>
                      <a:noFill/>
                    </a:ln>
                  </pic:spPr>
                </pic:pic>
              </a:graphicData>
            </a:graphic>
          </wp:inline>
        </w:drawing>
      </w:r>
    </w:p>
    <w:p w:rsidR="00E61BD1" w:rsidRDefault="00E61BD1" w:rsidP="00E61BD1">
      <w:pPr>
        <w:tabs>
          <w:tab w:val="left" w:pos="0"/>
        </w:tabs>
        <w:ind w:left="810"/>
        <w:rPr>
          <w:rFonts w:ascii="Times New Roman" w:hAnsi="Times New Roman" w:cs="Times New Roman"/>
          <w:sz w:val="24"/>
          <w:szCs w:val="24"/>
        </w:rPr>
      </w:pPr>
      <w:r>
        <w:rPr>
          <w:rFonts w:ascii="Times New Roman" w:hAnsi="Times New Roman" w:cs="Times New Roman"/>
          <w:sz w:val="24"/>
          <w:szCs w:val="24"/>
        </w:rPr>
        <w:t>Figure 2.—Coral trap with rooter gate.</w:t>
      </w:r>
    </w:p>
    <w:p w:rsidR="000D341B" w:rsidRDefault="000D341B">
      <w:pPr>
        <w:rPr>
          <w:rFonts w:ascii="Times New Roman" w:hAnsi="Times New Roman" w:cs="Times New Roman"/>
          <w:b/>
          <w:spacing w:val="-3"/>
          <w:sz w:val="24"/>
          <w:szCs w:val="24"/>
        </w:rPr>
      </w:pPr>
    </w:p>
    <w:p w:rsidR="000D341B" w:rsidRDefault="000D341B">
      <w:pPr>
        <w:rPr>
          <w:rFonts w:ascii="Times New Roman" w:hAnsi="Times New Roman" w:cs="Times New Roman"/>
          <w:b/>
          <w:spacing w:val="-3"/>
          <w:sz w:val="24"/>
          <w:szCs w:val="24"/>
        </w:rPr>
      </w:pPr>
    </w:p>
    <w:p w:rsidR="000D341B" w:rsidRDefault="000D341B">
      <w:pPr>
        <w:rPr>
          <w:rFonts w:ascii="Times New Roman" w:hAnsi="Times New Roman" w:cs="Times New Roman"/>
          <w:b/>
          <w:spacing w:val="-3"/>
          <w:sz w:val="24"/>
          <w:szCs w:val="24"/>
        </w:rPr>
      </w:pPr>
    </w:p>
    <w:p w:rsidR="000D341B" w:rsidRDefault="000D341B">
      <w:pPr>
        <w:rPr>
          <w:rFonts w:ascii="Times New Roman" w:hAnsi="Times New Roman" w:cs="Times New Roman"/>
          <w:b/>
          <w:spacing w:val="-3"/>
          <w:sz w:val="24"/>
          <w:szCs w:val="24"/>
        </w:rPr>
      </w:pPr>
    </w:p>
    <w:p w:rsidR="000D341B" w:rsidRDefault="000D341B">
      <w:pPr>
        <w:rPr>
          <w:rFonts w:ascii="Times New Roman" w:hAnsi="Times New Roman" w:cs="Times New Roman"/>
          <w:b/>
          <w:spacing w:val="-3"/>
          <w:sz w:val="24"/>
          <w:szCs w:val="24"/>
        </w:rPr>
      </w:pPr>
    </w:p>
    <w:p w:rsidR="000D341B" w:rsidRDefault="000D341B">
      <w:pPr>
        <w:rPr>
          <w:rFonts w:ascii="Times New Roman" w:hAnsi="Times New Roman" w:cs="Times New Roman"/>
          <w:b/>
          <w:spacing w:val="-3"/>
          <w:sz w:val="24"/>
          <w:szCs w:val="24"/>
        </w:rPr>
      </w:pPr>
    </w:p>
    <w:p w:rsidR="000D341B" w:rsidRDefault="000D341B">
      <w:pPr>
        <w:rPr>
          <w:rFonts w:ascii="Times New Roman" w:hAnsi="Times New Roman" w:cs="Times New Roman"/>
          <w:b/>
          <w:spacing w:val="-3"/>
          <w:sz w:val="24"/>
          <w:szCs w:val="24"/>
        </w:rPr>
      </w:pPr>
    </w:p>
    <w:p w:rsidR="000D341B" w:rsidRDefault="000D341B">
      <w:pPr>
        <w:rPr>
          <w:rFonts w:ascii="Times New Roman" w:hAnsi="Times New Roman" w:cs="Times New Roman"/>
          <w:b/>
          <w:spacing w:val="-3"/>
          <w:sz w:val="24"/>
          <w:szCs w:val="24"/>
        </w:rPr>
      </w:pPr>
    </w:p>
    <w:p w:rsidR="000D341B" w:rsidRDefault="000D341B">
      <w:pPr>
        <w:rPr>
          <w:rFonts w:ascii="Times New Roman" w:hAnsi="Times New Roman" w:cs="Times New Roman"/>
          <w:b/>
          <w:spacing w:val="-3"/>
          <w:sz w:val="24"/>
          <w:szCs w:val="24"/>
        </w:rPr>
      </w:pPr>
    </w:p>
    <w:p w:rsidR="000D341B" w:rsidRDefault="000D341B">
      <w:pPr>
        <w:rPr>
          <w:rFonts w:ascii="Times New Roman" w:hAnsi="Times New Roman" w:cs="Times New Roman"/>
          <w:b/>
          <w:spacing w:val="-3"/>
          <w:sz w:val="24"/>
          <w:szCs w:val="24"/>
        </w:rPr>
      </w:pPr>
    </w:p>
    <w:p w:rsidR="000D341B" w:rsidRDefault="000D341B">
      <w:pPr>
        <w:rPr>
          <w:rFonts w:ascii="Times New Roman" w:hAnsi="Times New Roman" w:cs="Times New Roman"/>
          <w:b/>
          <w:spacing w:val="-3"/>
          <w:sz w:val="24"/>
          <w:szCs w:val="24"/>
        </w:rPr>
      </w:pPr>
    </w:p>
    <w:p w:rsidR="000D341B" w:rsidRDefault="000D341B">
      <w:pPr>
        <w:rPr>
          <w:rFonts w:ascii="Times New Roman" w:hAnsi="Times New Roman" w:cs="Times New Roman"/>
          <w:b/>
          <w:spacing w:val="-3"/>
          <w:sz w:val="24"/>
          <w:szCs w:val="24"/>
        </w:rPr>
      </w:pPr>
    </w:p>
    <w:p w:rsidR="000D341B" w:rsidRDefault="000D341B">
      <w:pPr>
        <w:rPr>
          <w:rFonts w:ascii="Times New Roman" w:hAnsi="Times New Roman" w:cs="Times New Roman"/>
          <w:b/>
          <w:spacing w:val="-3"/>
          <w:sz w:val="24"/>
          <w:szCs w:val="24"/>
        </w:rPr>
      </w:pPr>
    </w:p>
    <w:p w:rsidR="000D341B" w:rsidRPr="000D341B" w:rsidRDefault="000D341B">
      <w:pPr>
        <w:rPr>
          <w:rFonts w:ascii="Times New Roman" w:hAnsi="Times New Roman" w:cs="Times New Roman"/>
          <w:spacing w:val="-3"/>
          <w:sz w:val="24"/>
          <w:szCs w:val="24"/>
        </w:rPr>
      </w:pPr>
      <w:r w:rsidRPr="000D341B">
        <w:rPr>
          <w:rFonts w:ascii="Times New Roman" w:hAnsi="Times New Roman" w:cs="Times New Roman"/>
          <w:spacing w:val="-3"/>
          <w:sz w:val="24"/>
          <w:szCs w:val="24"/>
        </w:rPr>
        <w:lastRenderedPageBreak/>
        <w:t>Fig</w:t>
      </w:r>
      <w:r>
        <w:rPr>
          <w:rFonts w:ascii="Times New Roman" w:hAnsi="Times New Roman" w:cs="Times New Roman"/>
          <w:spacing w:val="-3"/>
          <w:sz w:val="24"/>
          <w:szCs w:val="24"/>
        </w:rPr>
        <w:t>ure</w:t>
      </w:r>
      <w:r w:rsidRPr="000D341B">
        <w:rPr>
          <w:rFonts w:ascii="Times New Roman" w:hAnsi="Times New Roman" w:cs="Times New Roman"/>
          <w:spacing w:val="-3"/>
          <w:sz w:val="24"/>
          <w:szCs w:val="24"/>
        </w:rPr>
        <w:t xml:space="preserve"> 3</w:t>
      </w:r>
      <w:r>
        <w:rPr>
          <w:rFonts w:ascii="Times New Roman" w:hAnsi="Times New Roman" w:cs="Times New Roman"/>
          <w:spacing w:val="-3"/>
          <w:sz w:val="24"/>
          <w:szCs w:val="24"/>
        </w:rPr>
        <w:t>—C- gate corral trap.</w:t>
      </w:r>
    </w:p>
    <w:p w:rsidR="00E61BD1" w:rsidRDefault="00E61BD1" w:rsidP="00E61BD1">
      <w:pPr>
        <w:rPr>
          <w:rFonts w:ascii="Times New Roman" w:hAnsi="Times New Roman" w:cs="Times New Roman"/>
          <w:sz w:val="24"/>
          <w:szCs w:val="24"/>
        </w:rPr>
      </w:pPr>
      <w:r>
        <w:rPr>
          <w:noProof/>
        </w:rPr>
        <w:drawing>
          <wp:anchor distT="0" distB="0" distL="114300" distR="114300" simplePos="0" relativeHeight="251662336" behindDoc="1" locked="0" layoutInCell="1" allowOverlap="1" wp14:anchorId="327BD9A2" wp14:editId="5458F790">
            <wp:simplePos x="0" y="0"/>
            <wp:positionH relativeFrom="column">
              <wp:posOffset>-54610</wp:posOffset>
            </wp:positionH>
            <wp:positionV relativeFrom="paragraph">
              <wp:posOffset>2670810</wp:posOffset>
            </wp:positionV>
            <wp:extent cx="5943600" cy="3041015"/>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t="23454" b="5141"/>
                    <a:stretch>
                      <a:fillRect/>
                    </a:stretch>
                  </pic:blipFill>
                  <pic:spPr bwMode="auto">
                    <a:xfrm>
                      <a:off x="0" y="0"/>
                      <a:ext cx="5943600" cy="30410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741E35BD" wp14:editId="4600791D">
            <wp:simplePos x="0" y="0"/>
            <wp:positionH relativeFrom="column">
              <wp:posOffset>-54610</wp:posOffset>
            </wp:positionH>
            <wp:positionV relativeFrom="paragraph">
              <wp:posOffset>1905</wp:posOffset>
            </wp:positionV>
            <wp:extent cx="5943600" cy="266890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t="24800" b="13731"/>
                    <a:stretch>
                      <a:fillRect/>
                    </a:stretch>
                  </pic:blipFill>
                  <pic:spPr bwMode="auto">
                    <a:xfrm>
                      <a:off x="0" y="0"/>
                      <a:ext cx="5943600" cy="2668905"/>
                    </a:xfrm>
                    <a:prstGeom prst="rect">
                      <a:avLst/>
                    </a:prstGeom>
                    <a:noFill/>
                  </pic:spPr>
                </pic:pic>
              </a:graphicData>
            </a:graphic>
            <wp14:sizeRelH relativeFrom="page">
              <wp14:pctWidth>0</wp14:pctWidth>
            </wp14:sizeRelH>
            <wp14:sizeRelV relativeFrom="page">
              <wp14:pctHeight>0</wp14:pctHeight>
            </wp14:sizeRelV>
          </wp:anchor>
        </w:drawing>
      </w:r>
    </w:p>
    <w:p w:rsidR="00E61BD1" w:rsidRPr="000D341B" w:rsidRDefault="00E61BD1" w:rsidP="00E61BD1">
      <w:pPr>
        <w:rPr>
          <w:rFonts w:ascii="Times New Roman" w:hAnsi="Times New Roman" w:cs="Times New Roman"/>
          <w:b/>
          <w:spacing w:val="-3"/>
          <w:sz w:val="24"/>
          <w:szCs w:val="24"/>
        </w:rPr>
      </w:pPr>
      <w:r>
        <w:rPr>
          <w:rFonts w:ascii="Times New Roman" w:hAnsi="Times New Roman" w:cs="Times New Roman"/>
          <w:b/>
          <w:spacing w:val="-3"/>
          <w:sz w:val="24"/>
          <w:szCs w:val="24"/>
        </w:rPr>
        <w:br w:type="page"/>
      </w:r>
      <w:r w:rsidR="000D341B">
        <w:rPr>
          <w:rFonts w:ascii="Times New Roman" w:hAnsi="Times New Roman" w:cs="Times New Roman"/>
          <w:sz w:val="24"/>
          <w:szCs w:val="24"/>
        </w:rPr>
        <w:lastRenderedPageBreak/>
        <w:t>Figure 4.—Snare set.</w:t>
      </w:r>
    </w:p>
    <w:p w:rsidR="00E61BD1" w:rsidRDefault="00E61BD1" w:rsidP="00E61BD1">
      <w:pPr>
        <w:rPr>
          <w:rFonts w:ascii="Times New Roman" w:hAnsi="Times New Roman" w:cs="Times New Roman"/>
          <w:sz w:val="24"/>
          <w:szCs w:val="24"/>
        </w:rPr>
      </w:pPr>
    </w:p>
    <w:p w:rsidR="00E61BD1" w:rsidRDefault="00E61BD1" w:rsidP="00E61BD1">
      <w:pPr>
        <w:jc w:val="center"/>
      </w:pPr>
      <w:r>
        <w:rPr>
          <w:noProof/>
        </w:rPr>
        <w:drawing>
          <wp:anchor distT="0" distB="0" distL="114300" distR="114300" simplePos="0" relativeHeight="251664384" behindDoc="1" locked="0" layoutInCell="1" allowOverlap="1" wp14:anchorId="1B332547" wp14:editId="1429E32C">
            <wp:simplePos x="0" y="0"/>
            <wp:positionH relativeFrom="column">
              <wp:posOffset>1061720</wp:posOffset>
            </wp:positionH>
            <wp:positionV relativeFrom="paragraph">
              <wp:posOffset>-264795</wp:posOffset>
            </wp:positionV>
            <wp:extent cx="3604260" cy="392874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b="18582"/>
                    <a:stretch>
                      <a:fillRect/>
                    </a:stretch>
                  </pic:blipFill>
                  <pic:spPr bwMode="auto">
                    <a:xfrm>
                      <a:off x="0" y="0"/>
                      <a:ext cx="3604260" cy="3928745"/>
                    </a:xfrm>
                    <a:prstGeom prst="rect">
                      <a:avLst/>
                    </a:prstGeom>
                    <a:noFill/>
                  </pic:spPr>
                </pic:pic>
              </a:graphicData>
            </a:graphic>
            <wp14:sizeRelH relativeFrom="page">
              <wp14:pctWidth>0</wp14:pctWidth>
            </wp14:sizeRelH>
            <wp14:sizeRelV relativeFrom="page">
              <wp14:pctHeight>0</wp14:pctHeight>
            </wp14:sizeRelV>
          </wp:anchor>
        </w:drawing>
      </w:r>
    </w:p>
    <w:p w:rsidR="00E61BD1" w:rsidRDefault="00E61BD1" w:rsidP="00E61BD1">
      <w:pPr>
        <w:jc w:val="right"/>
      </w:pPr>
    </w:p>
    <w:p w:rsidR="00E61BD1" w:rsidRDefault="00E61BD1" w:rsidP="00E61BD1">
      <w:pPr>
        <w:jc w:val="right"/>
      </w:pPr>
    </w:p>
    <w:p w:rsidR="00E61BD1" w:rsidRDefault="00E61BD1" w:rsidP="00E61BD1">
      <w:pPr>
        <w:jc w:val="right"/>
      </w:pPr>
    </w:p>
    <w:p w:rsidR="00E61BD1" w:rsidRDefault="00E61BD1" w:rsidP="00E61BD1">
      <w:pPr>
        <w:jc w:val="right"/>
      </w:pPr>
    </w:p>
    <w:p w:rsidR="00E61BD1" w:rsidRDefault="00E61BD1" w:rsidP="00E61BD1">
      <w:pPr>
        <w:jc w:val="right"/>
      </w:pPr>
    </w:p>
    <w:p w:rsidR="00E61BD1" w:rsidRDefault="00E61BD1" w:rsidP="00E61BD1">
      <w:pPr>
        <w:jc w:val="right"/>
      </w:pPr>
    </w:p>
    <w:p w:rsidR="00E61BD1" w:rsidRDefault="00E61BD1" w:rsidP="00E61BD1">
      <w:pPr>
        <w:jc w:val="right"/>
      </w:pPr>
    </w:p>
    <w:p w:rsidR="00E61BD1" w:rsidRDefault="00E61BD1" w:rsidP="00E61BD1">
      <w:pPr>
        <w:jc w:val="right"/>
      </w:pPr>
    </w:p>
    <w:p w:rsidR="00E61BD1" w:rsidRDefault="00E61BD1" w:rsidP="00E61BD1">
      <w:pPr>
        <w:jc w:val="right"/>
      </w:pPr>
    </w:p>
    <w:p w:rsidR="00E61BD1" w:rsidRDefault="00E61BD1" w:rsidP="00E61BD1">
      <w:pPr>
        <w:jc w:val="right"/>
      </w:pPr>
    </w:p>
    <w:p w:rsidR="00E61BD1" w:rsidRDefault="00E61BD1" w:rsidP="00E61BD1">
      <w:pPr>
        <w:jc w:val="right"/>
      </w:pPr>
    </w:p>
    <w:p w:rsidR="00E61BD1" w:rsidRPr="00F25F8E" w:rsidRDefault="00E61BD1" w:rsidP="00E61BD1">
      <w:pPr>
        <w:ind w:left="1710"/>
        <w:rPr>
          <w:rFonts w:ascii="Times New Roman" w:hAnsi="Times New Roman" w:cs="Times New Roman"/>
          <w:sz w:val="24"/>
          <w:szCs w:val="24"/>
        </w:rPr>
      </w:pPr>
    </w:p>
    <w:p w:rsidR="0043029B" w:rsidRDefault="0043029B" w:rsidP="002D7499">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line="480" w:lineRule="auto"/>
        <w:rPr>
          <w:rFonts w:ascii="Times New Roman" w:hAnsi="Times New Roman" w:cs="Times New Roman"/>
          <w:b/>
          <w:spacing w:val="-3"/>
          <w:sz w:val="24"/>
          <w:szCs w:val="24"/>
        </w:rPr>
      </w:pPr>
    </w:p>
    <w:p w:rsidR="0043029B" w:rsidRPr="00E57FFC" w:rsidRDefault="0043029B" w:rsidP="002D7499">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line="480" w:lineRule="auto"/>
        <w:rPr>
          <w:rFonts w:ascii="Times New Roman" w:hAnsi="Times New Roman" w:cs="Times New Roman"/>
          <w:b/>
          <w:spacing w:val="-3"/>
          <w:sz w:val="24"/>
          <w:szCs w:val="24"/>
        </w:rPr>
      </w:pPr>
    </w:p>
    <w:p w:rsidR="00942987" w:rsidRDefault="00942987">
      <w:pPr>
        <w:rPr>
          <w:rFonts w:ascii="Times New Roman" w:hAnsi="Times New Roman" w:cs="Times New Roman"/>
          <w:b/>
          <w:spacing w:val="-3"/>
          <w:sz w:val="24"/>
          <w:szCs w:val="24"/>
        </w:rPr>
      </w:pPr>
    </w:p>
    <w:p w:rsidR="000D341B" w:rsidRDefault="000D341B">
      <w:pPr>
        <w:rPr>
          <w:rFonts w:ascii="Times New Roman" w:hAnsi="Times New Roman" w:cs="Times New Roman"/>
          <w:b/>
          <w:spacing w:val="-3"/>
          <w:sz w:val="24"/>
          <w:szCs w:val="24"/>
        </w:rPr>
      </w:pPr>
    </w:p>
    <w:p w:rsidR="000D341B" w:rsidRDefault="000D341B">
      <w:pPr>
        <w:rPr>
          <w:rFonts w:ascii="Times New Roman" w:hAnsi="Times New Roman" w:cs="Times New Roman"/>
          <w:b/>
          <w:spacing w:val="-3"/>
          <w:sz w:val="24"/>
          <w:szCs w:val="24"/>
        </w:rPr>
      </w:pPr>
    </w:p>
    <w:p w:rsidR="000D341B" w:rsidRDefault="000D341B">
      <w:pPr>
        <w:rPr>
          <w:rFonts w:ascii="Times New Roman" w:hAnsi="Times New Roman" w:cs="Times New Roman"/>
          <w:b/>
          <w:spacing w:val="-3"/>
          <w:sz w:val="24"/>
          <w:szCs w:val="24"/>
        </w:rPr>
      </w:pPr>
    </w:p>
    <w:p w:rsidR="000D341B" w:rsidRDefault="000D341B">
      <w:pPr>
        <w:rPr>
          <w:rFonts w:ascii="Times New Roman" w:hAnsi="Times New Roman" w:cs="Times New Roman"/>
          <w:b/>
          <w:spacing w:val="-3"/>
          <w:sz w:val="24"/>
          <w:szCs w:val="24"/>
        </w:rPr>
      </w:pPr>
    </w:p>
    <w:p w:rsidR="000D341B" w:rsidRDefault="000D341B">
      <w:pPr>
        <w:rPr>
          <w:rFonts w:ascii="Times New Roman" w:hAnsi="Times New Roman" w:cs="Times New Roman"/>
          <w:b/>
          <w:spacing w:val="-3"/>
          <w:sz w:val="24"/>
          <w:szCs w:val="24"/>
        </w:rPr>
      </w:pPr>
    </w:p>
    <w:p w:rsidR="000D341B" w:rsidRDefault="000D341B">
      <w:pPr>
        <w:rPr>
          <w:rFonts w:ascii="Times New Roman" w:hAnsi="Times New Roman" w:cs="Times New Roman"/>
          <w:b/>
          <w:spacing w:val="-3"/>
          <w:sz w:val="24"/>
          <w:szCs w:val="24"/>
        </w:rPr>
      </w:pPr>
    </w:p>
    <w:p w:rsidR="000D341B" w:rsidRDefault="000D341B">
      <w:pPr>
        <w:rPr>
          <w:rFonts w:ascii="Times New Roman" w:hAnsi="Times New Roman" w:cs="Times New Roman"/>
          <w:b/>
          <w:spacing w:val="-3"/>
          <w:sz w:val="24"/>
          <w:szCs w:val="24"/>
        </w:rPr>
      </w:pPr>
    </w:p>
    <w:p w:rsidR="002D7499" w:rsidRPr="00E57FFC" w:rsidRDefault="002D7499" w:rsidP="002D7499">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line="480" w:lineRule="auto"/>
        <w:rPr>
          <w:rFonts w:ascii="Times New Roman" w:hAnsi="Times New Roman" w:cs="Times New Roman"/>
          <w:b/>
          <w:spacing w:val="-3"/>
          <w:sz w:val="24"/>
          <w:szCs w:val="24"/>
        </w:rPr>
      </w:pPr>
      <w:r w:rsidRPr="00E57FFC">
        <w:rPr>
          <w:rFonts w:ascii="Times New Roman" w:hAnsi="Times New Roman" w:cs="Times New Roman"/>
          <w:b/>
          <w:spacing w:val="-3"/>
          <w:sz w:val="24"/>
          <w:szCs w:val="24"/>
        </w:rPr>
        <w:lastRenderedPageBreak/>
        <w:t>5.</w:t>
      </w:r>
      <w:r w:rsidRPr="00E57FFC">
        <w:rPr>
          <w:rFonts w:ascii="Times New Roman" w:hAnsi="Times New Roman" w:cs="Times New Roman"/>
          <w:b/>
          <w:spacing w:val="-3"/>
          <w:sz w:val="24"/>
          <w:szCs w:val="24"/>
        </w:rPr>
        <w:tab/>
        <w:t>Application</w:t>
      </w:r>
    </w:p>
    <w:p w:rsidR="00E71D5E" w:rsidRPr="00E57FFC" w:rsidRDefault="00E71D5E" w:rsidP="00E71D5E">
      <w:pPr>
        <w:pStyle w:val="ListParagraph"/>
        <w:numPr>
          <w:ilvl w:val="0"/>
          <w:numId w:val="10"/>
        </w:numPr>
        <w:overflowPunct/>
        <w:autoSpaceDE/>
        <w:autoSpaceDN/>
        <w:adjustRightInd/>
        <w:contextualSpacing/>
        <w:textAlignment w:val="auto"/>
        <w:rPr>
          <w:sz w:val="24"/>
          <w:szCs w:val="24"/>
        </w:rPr>
      </w:pPr>
      <w:r w:rsidRPr="00E57FFC">
        <w:rPr>
          <w:sz w:val="24"/>
          <w:szCs w:val="24"/>
        </w:rPr>
        <w:t xml:space="preserve">Expanded knowledge on the efficacy of feral swine removal techniques in </w:t>
      </w:r>
      <w:r w:rsidR="00BF741E">
        <w:rPr>
          <w:sz w:val="24"/>
          <w:szCs w:val="24"/>
        </w:rPr>
        <w:t xml:space="preserve">Bottomland Hardwood Forest habitats of </w:t>
      </w:r>
      <w:r w:rsidRPr="00E57FFC">
        <w:rPr>
          <w:sz w:val="24"/>
          <w:szCs w:val="24"/>
        </w:rPr>
        <w:t>Southeast Missouri</w:t>
      </w:r>
      <w:r w:rsidR="00BF741E">
        <w:rPr>
          <w:sz w:val="24"/>
          <w:szCs w:val="24"/>
        </w:rPr>
        <w:t>.</w:t>
      </w:r>
    </w:p>
    <w:p w:rsidR="00E71D5E" w:rsidRPr="00E57FFC" w:rsidRDefault="00E71D5E" w:rsidP="00E71D5E">
      <w:pPr>
        <w:pStyle w:val="ListParagraph"/>
        <w:numPr>
          <w:ilvl w:val="0"/>
          <w:numId w:val="10"/>
        </w:numPr>
        <w:overflowPunct/>
        <w:autoSpaceDE/>
        <w:autoSpaceDN/>
        <w:adjustRightInd/>
        <w:contextualSpacing/>
        <w:textAlignment w:val="auto"/>
        <w:rPr>
          <w:sz w:val="24"/>
          <w:szCs w:val="24"/>
        </w:rPr>
      </w:pPr>
      <w:r w:rsidRPr="00E57FFC">
        <w:rPr>
          <w:sz w:val="24"/>
          <w:szCs w:val="24"/>
        </w:rPr>
        <w:t>Development of site-specific feral swine management plans for each natural area</w:t>
      </w:r>
    </w:p>
    <w:p w:rsidR="00E71D5E" w:rsidRPr="00E57FFC" w:rsidRDefault="00E71D5E" w:rsidP="00E71D5E">
      <w:pPr>
        <w:pStyle w:val="ListParagraph"/>
        <w:numPr>
          <w:ilvl w:val="0"/>
          <w:numId w:val="10"/>
        </w:numPr>
        <w:overflowPunct/>
        <w:autoSpaceDE/>
        <w:autoSpaceDN/>
        <w:adjustRightInd/>
        <w:contextualSpacing/>
        <w:textAlignment w:val="auto"/>
        <w:rPr>
          <w:sz w:val="24"/>
          <w:szCs w:val="24"/>
        </w:rPr>
      </w:pPr>
      <w:r w:rsidRPr="00E57FFC">
        <w:rPr>
          <w:sz w:val="24"/>
          <w:szCs w:val="24"/>
        </w:rPr>
        <w:t>Population genetic assessment and disease surveillance of feral swine at study sites</w:t>
      </w:r>
    </w:p>
    <w:p w:rsidR="00E71D5E" w:rsidRPr="00E57FFC" w:rsidRDefault="00E71D5E" w:rsidP="00E71D5E">
      <w:pPr>
        <w:pStyle w:val="ListParagraph"/>
        <w:numPr>
          <w:ilvl w:val="0"/>
          <w:numId w:val="10"/>
        </w:numPr>
        <w:overflowPunct/>
        <w:autoSpaceDE/>
        <w:autoSpaceDN/>
        <w:adjustRightInd/>
        <w:contextualSpacing/>
        <w:textAlignment w:val="auto"/>
        <w:rPr>
          <w:sz w:val="24"/>
          <w:szCs w:val="24"/>
        </w:rPr>
      </w:pPr>
      <w:r w:rsidRPr="00E57FFC">
        <w:rPr>
          <w:sz w:val="24"/>
          <w:szCs w:val="24"/>
        </w:rPr>
        <w:t>Morphological and biological description of feral swine in Southeast Missouri</w:t>
      </w:r>
    </w:p>
    <w:p w:rsidR="00E71D5E" w:rsidRPr="00E57FFC" w:rsidRDefault="00E71D5E" w:rsidP="00E71D5E">
      <w:pPr>
        <w:pStyle w:val="ListParagraph"/>
        <w:numPr>
          <w:ilvl w:val="0"/>
          <w:numId w:val="10"/>
        </w:numPr>
        <w:overflowPunct/>
        <w:autoSpaceDE/>
        <w:autoSpaceDN/>
        <w:adjustRightInd/>
        <w:contextualSpacing/>
        <w:textAlignment w:val="auto"/>
        <w:rPr>
          <w:sz w:val="24"/>
          <w:szCs w:val="24"/>
        </w:rPr>
      </w:pPr>
      <w:r w:rsidRPr="00E57FFC">
        <w:rPr>
          <w:sz w:val="24"/>
          <w:szCs w:val="24"/>
        </w:rPr>
        <w:t>Interagency cooperation on feral swine management</w:t>
      </w:r>
    </w:p>
    <w:p w:rsidR="00052602" w:rsidRPr="00E57FFC" w:rsidRDefault="002D7499" w:rsidP="00A44EB1">
      <w:pPr>
        <w:pStyle w:val="Heading8"/>
        <w:tabs>
          <w:tab w:val="left" w:pos="720"/>
          <w:tab w:val="right" w:pos="1080"/>
          <w:tab w:val="num" w:pos="1260"/>
        </w:tabs>
        <w:ind w:left="0"/>
        <w:rPr>
          <w:b/>
          <w:spacing w:val="-3"/>
          <w:szCs w:val="24"/>
        </w:rPr>
      </w:pPr>
      <w:r w:rsidRPr="00E57FFC">
        <w:rPr>
          <w:szCs w:val="24"/>
        </w:rPr>
        <w:tab/>
      </w:r>
    </w:p>
    <w:p w:rsidR="000212F2" w:rsidRDefault="000212F2">
      <w:pPr>
        <w:rPr>
          <w:rFonts w:ascii="Times New Roman" w:hAnsi="Times New Roman" w:cs="Times New Roman"/>
          <w:b/>
          <w:spacing w:val="-3"/>
          <w:sz w:val="24"/>
          <w:szCs w:val="24"/>
        </w:rPr>
      </w:pPr>
      <w:r>
        <w:rPr>
          <w:rFonts w:ascii="Times New Roman" w:hAnsi="Times New Roman" w:cs="Times New Roman"/>
          <w:b/>
          <w:spacing w:val="-3"/>
          <w:sz w:val="24"/>
          <w:szCs w:val="24"/>
        </w:rPr>
        <w:br w:type="page"/>
      </w:r>
    </w:p>
    <w:p w:rsidR="002D7499" w:rsidRPr="00E57FFC" w:rsidRDefault="002D7499" w:rsidP="002D7499">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line="480" w:lineRule="auto"/>
        <w:rPr>
          <w:rFonts w:ascii="Times New Roman" w:hAnsi="Times New Roman" w:cs="Times New Roman"/>
          <w:b/>
          <w:spacing w:val="-3"/>
          <w:sz w:val="24"/>
          <w:szCs w:val="24"/>
        </w:rPr>
      </w:pPr>
      <w:r w:rsidRPr="00E57FFC">
        <w:rPr>
          <w:rFonts w:ascii="Times New Roman" w:hAnsi="Times New Roman" w:cs="Times New Roman"/>
          <w:b/>
          <w:spacing w:val="-3"/>
          <w:sz w:val="24"/>
          <w:szCs w:val="24"/>
        </w:rPr>
        <w:lastRenderedPageBreak/>
        <w:t>6.</w:t>
      </w:r>
      <w:r w:rsidRPr="00E57FFC">
        <w:rPr>
          <w:rFonts w:ascii="Times New Roman" w:hAnsi="Times New Roman" w:cs="Times New Roman"/>
          <w:b/>
          <w:spacing w:val="-3"/>
          <w:sz w:val="24"/>
          <w:szCs w:val="24"/>
        </w:rPr>
        <w:tab/>
        <w:t>Budget Summary</w:t>
      </w:r>
    </w:p>
    <w:p w:rsidR="002D7499" w:rsidRPr="00E57FFC" w:rsidRDefault="002D7499" w:rsidP="002D7499">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jc w:val="both"/>
        <w:rPr>
          <w:rFonts w:ascii="Times New Roman" w:hAnsi="Times New Roman" w:cs="Times New Roman"/>
          <w:b/>
          <w:spacing w:val="-3"/>
          <w:sz w:val="24"/>
          <w:szCs w:val="24"/>
        </w:rPr>
      </w:pPr>
      <w:r w:rsidRPr="00E57FFC">
        <w:rPr>
          <w:rFonts w:ascii="Times New Roman" w:hAnsi="Times New Roman" w:cs="Times New Roman"/>
          <w:spacing w:val="-3"/>
          <w:sz w:val="24"/>
          <w:szCs w:val="24"/>
        </w:rPr>
        <w:t>Name:</w:t>
      </w:r>
      <w:r w:rsidRPr="00E57FFC">
        <w:rPr>
          <w:rFonts w:ascii="Times New Roman" w:hAnsi="Times New Roman" w:cs="Times New Roman"/>
          <w:spacing w:val="-3"/>
          <w:sz w:val="24"/>
          <w:szCs w:val="24"/>
        </w:rPr>
        <w:tab/>
      </w:r>
      <w:r w:rsidRPr="00E57FFC">
        <w:rPr>
          <w:rFonts w:ascii="Times New Roman" w:hAnsi="Times New Roman" w:cs="Times New Roman"/>
          <w:spacing w:val="-3"/>
          <w:sz w:val="24"/>
          <w:szCs w:val="24"/>
        </w:rPr>
        <w:tab/>
      </w:r>
      <w:r w:rsidRPr="00E57FFC">
        <w:rPr>
          <w:rFonts w:ascii="Times New Roman" w:hAnsi="Times New Roman" w:cs="Times New Roman"/>
          <w:spacing w:val="-3"/>
          <w:sz w:val="24"/>
          <w:szCs w:val="24"/>
        </w:rPr>
        <w:tab/>
      </w:r>
      <w:r w:rsidRPr="00E57FFC">
        <w:rPr>
          <w:rFonts w:ascii="Times New Roman" w:hAnsi="Times New Roman" w:cs="Times New Roman"/>
          <w:spacing w:val="-3"/>
          <w:sz w:val="24"/>
          <w:szCs w:val="24"/>
        </w:rPr>
        <w:tab/>
      </w:r>
      <w:r w:rsidRPr="00E57FFC">
        <w:rPr>
          <w:rFonts w:ascii="Times New Roman" w:hAnsi="Times New Roman" w:cs="Times New Roman"/>
          <w:spacing w:val="-3"/>
          <w:sz w:val="24"/>
          <w:szCs w:val="24"/>
        </w:rPr>
        <w:tab/>
      </w:r>
      <w:r w:rsidR="005B6968" w:rsidRPr="00E57FFC">
        <w:rPr>
          <w:rFonts w:ascii="Times New Roman" w:hAnsi="Times New Roman" w:cs="Times New Roman"/>
          <w:spacing w:val="-3"/>
          <w:sz w:val="24"/>
          <w:szCs w:val="24"/>
        </w:rPr>
        <w:tab/>
      </w:r>
      <w:r w:rsidRPr="00BF741E">
        <w:rPr>
          <w:rFonts w:ascii="Times New Roman" w:hAnsi="Times New Roman" w:cs="Times New Roman"/>
          <w:spacing w:val="-3"/>
          <w:sz w:val="24"/>
          <w:szCs w:val="24"/>
        </w:rPr>
        <w:t>John S. Scheibe</w:t>
      </w:r>
      <w:r w:rsidR="008F5111" w:rsidRPr="00E57FFC">
        <w:rPr>
          <w:rFonts w:ascii="Times New Roman" w:hAnsi="Times New Roman" w:cs="Times New Roman"/>
          <w:b/>
          <w:spacing w:val="-3"/>
          <w:sz w:val="24"/>
          <w:szCs w:val="24"/>
        </w:rPr>
        <w:t xml:space="preserve"> </w:t>
      </w:r>
    </w:p>
    <w:p w:rsidR="002D7499" w:rsidRPr="00E57FFC" w:rsidRDefault="002D7499" w:rsidP="002D7499">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jc w:val="both"/>
        <w:rPr>
          <w:rFonts w:ascii="Times New Roman" w:hAnsi="Times New Roman" w:cs="Times New Roman"/>
          <w:spacing w:val="-3"/>
          <w:sz w:val="24"/>
          <w:szCs w:val="24"/>
        </w:rPr>
      </w:pPr>
    </w:p>
    <w:p w:rsidR="002D7499" w:rsidRPr="00BF741E" w:rsidRDefault="002D7499" w:rsidP="002D7499">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jc w:val="both"/>
        <w:rPr>
          <w:rFonts w:ascii="Times New Roman" w:hAnsi="Times New Roman" w:cs="Times New Roman"/>
          <w:spacing w:val="-3"/>
          <w:sz w:val="24"/>
          <w:szCs w:val="24"/>
        </w:rPr>
      </w:pPr>
      <w:r w:rsidRPr="00E57FFC">
        <w:rPr>
          <w:rFonts w:ascii="Times New Roman" w:hAnsi="Times New Roman" w:cs="Times New Roman"/>
          <w:spacing w:val="-3"/>
          <w:sz w:val="24"/>
          <w:szCs w:val="24"/>
        </w:rPr>
        <w:t>Department:</w:t>
      </w:r>
      <w:r w:rsidRPr="00E57FFC">
        <w:rPr>
          <w:rFonts w:ascii="Times New Roman" w:hAnsi="Times New Roman" w:cs="Times New Roman"/>
          <w:spacing w:val="-3"/>
          <w:sz w:val="24"/>
          <w:szCs w:val="24"/>
        </w:rPr>
        <w:tab/>
      </w:r>
      <w:r w:rsidRPr="00E57FFC">
        <w:rPr>
          <w:rFonts w:ascii="Times New Roman" w:hAnsi="Times New Roman" w:cs="Times New Roman"/>
          <w:spacing w:val="-3"/>
          <w:sz w:val="24"/>
          <w:szCs w:val="24"/>
        </w:rPr>
        <w:tab/>
      </w:r>
      <w:r w:rsidRPr="00E57FFC">
        <w:rPr>
          <w:rFonts w:ascii="Times New Roman" w:hAnsi="Times New Roman" w:cs="Times New Roman"/>
          <w:spacing w:val="-3"/>
          <w:sz w:val="24"/>
          <w:szCs w:val="24"/>
        </w:rPr>
        <w:tab/>
      </w:r>
      <w:r w:rsidRPr="00BF741E">
        <w:rPr>
          <w:rFonts w:ascii="Times New Roman" w:hAnsi="Times New Roman" w:cs="Times New Roman"/>
          <w:spacing w:val="-3"/>
          <w:sz w:val="24"/>
          <w:szCs w:val="24"/>
        </w:rPr>
        <w:t>Biology</w:t>
      </w:r>
    </w:p>
    <w:p w:rsidR="002D7499" w:rsidRPr="00E57FFC" w:rsidRDefault="002D7499" w:rsidP="002D7499">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jc w:val="both"/>
        <w:rPr>
          <w:rFonts w:ascii="Times New Roman" w:hAnsi="Times New Roman" w:cs="Times New Roman"/>
          <w:spacing w:val="-3"/>
          <w:sz w:val="24"/>
          <w:szCs w:val="24"/>
        </w:rPr>
      </w:pPr>
    </w:p>
    <w:p w:rsidR="002D7499" w:rsidRPr="00E57FFC" w:rsidRDefault="002D7499" w:rsidP="00814731">
      <w:pPr>
        <w:tabs>
          <w:tab w:val="left" w:pos="720"/>
          <w:tab w:val="left" w:pos="1016"/>
          <w:tab w:val="right" w:pos="1080"/>
          <w:tab w:val="num" w:pos="1260"/>
          <w:tab w:val="left" w:pos="1478"/>
          <w:tab w:val="left" w:pos="1980"/>
          <w:tab w:val="left" w:pos="2434"/>
          <w:tab w:val="left" w:pos="3168"/>
          <w:tab w:val="left" w:pos="3888"/>
          <w:tab w:val="left" w:pos="4608"/>
          <w:tab w:val="left" w:pos="5328"/>
          <w:tab w:val="left" w:pos="6048"/>
          <w:tab w:val="left" w:pos="6768"/>
          <w:tab w:val="left" w:pos="7488"/>
          <w:tab w:val="left" w:pos="8208"/>
          <w:tab w:val="left" w:pos="8928"/>
        </w:tabs>
        <w:suppressAutoHyphens/>
        <w:spacing w:after="0"/>
        <w:ind w:left="1980" w:hanging="1980"/>
        <w:jc w:val="both"/>
        <w:rPr>
          <w:rFonts w:ascii="Times New Roman" w:hAnsi="Times New Roman" w:cs="Times New Roman"/>
          <w:b/>
          <w:spacing w:val="-3"/>
          <w:sz w:val="24"/>
          <w:szCs w:val="24"/>
        </w:rPr>
      </w:pPr>
      <w:r w:rsidRPr="00E57FFC">
        <w:rPr>
          <w:rFonts w:ascii="Times New Roman" w:hAnsi="Times New Roman" w:cs="Times New Roman"/>
          <w:spacing w:val="-3"/>
          <w:sz w:val="24"/>
          <w:szCs w:val="24"/>
        </w:rPr>
        <w:t>Name of Proposal:</w:t>
      </w:r>
      <w:r w:rsidR="00BF741E">
        <w:rPr>
          <w:rFonts w:ascii="Times New Roman" w:hAnsi="Times New Roman" w:cs="Times New Roman"/>
          <w:spacing w:val="-3"/>
          <w:sz w:val="24"/>
          <w:szCs w:val="24"/>
        </w:rPr>
        <w:t xml:space="preserve"> </w:t>
      </w:r>
      <w:r w:rsidR="00BF741E" w:rsidRPr="00BF741E">
        <w:rPr>
          <w:rFonts w:ascii="Times New Roman" w:hAnsi="Times New Roman" w:cs="Times New Roman"/>
          <w:sz w:val="24"/>
          <w:szCs w:val="24"/>
        </w:rPr>
        <w:t>Site-specific Efficacy of Feral Swine Removal Techniques in Southeast Missouri</w:t>
      </w:r>
    </w:p>
    <w:p w:rsidR="002D7499" w:rsidRPr="00E57FFC" w:rsidRDefault="002D7499" w:rsidP="002D7499">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jc w:val="both"/>
        <w:rPr>
          <w:rFonts w:ascii="Times New Roman" w:hAnsi="Times New Roman" w:cs="Times New Roman"/>
          <w:spacing w:val="-3"/>
          <w:sz w:val="24"/>
          <w:szCs w:val="24"/>
        </w:rPr>
      </w:pPr>
    </w:p>
    <w:tbl>
      <w:tblPr>
        <w:tblStyle w:val="TableGrid"/>
        <w:tblW w:w="9576" w:type="dxa"/>
        <w:tblLook w:val="00A0" w:firstRow="1" w:lastRow="0" w:firstColumn="1" w:lastColumn="0" w:noHBand="0" w:noVBand="0"/>
      </w:tblPr>
      <w:tblGrid>
        <w:gridCol w:w="4929"/>
        <w:gridCol w:w="2333"/>
        <w:gridCol w:w="2314"/>
      </w:tblGrid>
      <w:tr w:rsidR="008853C7" w:rsidRPr="00E57FFC" w:rsidTr="008853C7">
        <w:trPr>
          <w:trHeight w:val="440"/>
        </w:trPr>
        <w:tc>
          <w:tcPr>
            <w:tcW w:w="4929" w:type="dxa"/>
          </w:tcPr>
          <w:p w:rsidR="008853C7" w:rsidRPr="00E57FFC" w:rsidRDefault="008853C7" w:rsidP="002D7499">
            <w:pPr>
              <w:jc w:val="center"/>
              <w:rPr>
                <w:b/>
                <w:sz w:val="24"/>
                <w:szCs w:val="24"/>
              </w:rPr>
            </w:pPr>
            <w:r w:rsidRPr="00E57FFC">
              <w:rPr>
                <w:smallCaps/>
                <w:spacing w:val="-3"/>
                <w:sz w:val="24"/>
                <w:szCs w:val="24"/>
              </w:rPr>
              <w:t>Item</w:t>
            </w:r>
          </w:p>
        </w:tc>
        <w:tc>
          <w:tcPr>
            <w:tcW w:w="2333" w:type="dxa"/>
          </w:tcPr>
          <w:p w:rsidR="008853C7" w:rsidRPr="00E57FFC" w:rsidRDefault="008853C7" w:rsidP="002D7499">
            <w:pPr>
              <w:tabs>
                <w:tab w:val="decimal" w:pos="1212"/>
              </w:tabs>
              <w:jc w:val="center"/>
              <w:rPr>
                <w:sz w:val="24"/>
                <w:szCs w:val="24"/>
              </w:rPr>
            </w:pPr>
            <w:r w:rsidRPr="00E57FFC">
              <w:rPr>
                <w:smallCaps/>
                <w:spacing w:val="-3"/>
                <w:sz w:val="24"/>
                <w:szCs w:val="24"/>
              </w:rPr>
              <w:t>Amount Requested From GRFC</w:t>
            </w:r>
          </w:p>
        </w:tc>
        <w:tc>
          <w:tcPr>
            <w:tcW w:w="2314" w:type="dxa"/>
          </w:tcPr>
          <w:p w:rsidR="008853C7" w:rsidRPr="00E57FFC" w:rsidRDefault="008853C7" w:rsidP="008853C7">
            <w:pPr>
              <w:tabs>
                <w:tab w:val="decimal" w:pos="1212"/>
              </w:tabs>
              <w:jc w:val="center"/>
              <w:rPr>
                <w:smallCaps/>
                <w:spacing w:val="-3"/>
                <w:sz w:val="24"/>
                <w:szCs w:val="24"/>
              </w:rPr>
            </w:pPr>
            <w:r>
              <w:rPr>
                <w:smallCaps/>
                <w:spacing w:val="-3"/>
                <w:sz w:val="24"/>
                <w:szCs w:val="24"/>
              </w:rPr>
              <w:t>Total amount requested</w:t>
            </w:r>
          </w:p>
        </w:tc>
      </w:tr>
      <w:tr w:rsidR="008853C7" w:rsidRPr="00E57FFC" w:rsidTr="008853C7">
        <w:tc>
          <w:tcPr>
            <w:tcW w:w="4929" w:type="dxa"/>
          </w:tcPr>
          <w:p w:rsidR="008853C7" w:rsidRPr="00E57FFC" w:rsidRDefault="008853C7" w:rsidP="002D7499">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rPr>
                <w:b/>
                <w:spacing w:val="-3"/>
                <w:sz w:val="24"/>
                <w:szCs w:val="24"/>
              </w:rPr>
            </w:pPr>
            <w:r w:rsidRPr="00E57FFC">
              <w:rPr>
                <w:b/>
                <w:spacing w:val="-3"/>
                <w:sz w:val="24"/>
                <w:szCs w:val="24"/>
              </w:rPr>
              <w:t>Travel and per diem:</w:t>
            </w:r>
          </w:p>
        </w:tc>
        <w:tc>
          <w:tcPr>
            <w:tcW w:w="2333" w:type="dxa"/>
          </w:tcPr>
          <w:p w:rsidR="008853C7" w:rsidRPr="00E57FFC" w:rsidRDefault="008853C7" w:rsidP="002D7499">
            <w:pPr>
              <w:tabs>
                <w:tab w:val="decimal" w:pos="1212"/>
              </w:tabs>
              <w:rPr>
                <w:sz w:val="24"/>
                <w:szCs w:val="24"/>
              </w:rPr>
            </w:pPr>
          </w:p>
        </w:tc>
        <w:tc>
          <w:tcPr>
            <w:tcW w:w="2314" w:type="dxa"/>
          </w:tcPr>
          <w:p w:rsidR="008853C7" w:rsidRPr="00E57FFC" w:rsidRDefault="008853C7" w:rsidP="008853C7">
            <w:pPr>
              <w:tabs>
                <w:tab w:val="decimal" w:pos="1212"/>
              </w:tabs>
              <w:rPr>
                <w:sz w:val="24"/>
                <w:szCs w:val="24"/>
              </w:rPr>
            </w:pPr>
          </w:p>
        </w:tc>
      </w:tr>
      <w:tr w:rsidR="008853C7" w:rsidRPr="00E57FFC" w:rsidTr="008853C7">
        <w:tc>
          <w:tcPr>
            <w:tcW w:w="4929" w:type="dxa"/>
          </w:tcPr>
          <w:p w:rsidR="008853C7" w:rsidRPr="00E57FFC" w:rsidRDefault="008853C7" w:rsidP="008F5111">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rPr>
                <w:spacing w:val="-3"/>
                <w:sz w:val="24"/>
                <w:szCs w:val="24"/>
              </w:rPr>
            </w:pPr>
          </w:p>
        </w:tc>
        <w:tc>
          <w:tcPr>
            <w:tcW w:w="2333" w:type="dxa"/>
          </w:tcPr>
          <w:p w:rsidR="008853C7" w:rsidRPr="00E57FFC" w:rsidRDefault="008853C7" w:rsidP="00395C0F">
            <w:pPr>
              <w:tabs>
                <w:tab w:val="decimal" w:pos="1212"/>
              </w:tabs>
              <w:rPr>
                <w:sz w:val="24"/>
                <w:szCs w:val="24"/>
              </w:rPr>
            </w:pPr>
          </w:p>
        </w:tc>
        <w:tc>
          <w:tcPr>
            <w:tcW w:w="2314" w:type="dxa"/>
          </w:tcPr>
          <w:p w:rsidR="008853C7" w:rsidRPr="00E57FFC" w:rsidRDefault="008853C7" w:rsidP="008853C7">
            <w:pPr>
              <w:tabs>
                <w:tab w:val="decimal" w:pos="1212"/>
              </w:tabs>
              <w:rPr>
                <w:sz w:val="24"/>
                <w:szCs w:val="24"/>
              </w:rPr>
            </w:pPr>
          </w:p>
        </w:tc>
      </w:tr>
      <w:tr w:rsidR="008853C7" w:rsidRPr="00E57FFC" w:rsidTr="008853C7">
        <w:tc>
          <w:tcPr>
            <w:tcW w:w="4929" w:type="dxa"/>
          </w:tcPr>
          <w:p w:rsidR="008853C7" w:rsidRPr="00E57FFC" w:rsidRDefault="008853C7" w:rsidP="002D7499">
            <w:pPr>
              <w:rPr>
                <w:sz w:val="24"/>
                <w:szCs w:val="24"/>
              </w:rPr>
            </w:pPr>
          </w:p>
        </w:tc>
        <w:tc>
          <w:tcPr>
            <w:tcW w:w="2333" w:type="dxa"/>
          </w:tcPr>
          <w:p w:rsidR="008853C7" w:rsidRPr="00E57FFC" w:rsidRDefault="008853C7" w:rsidP="002D7499">
            <w:pPr>
              <w:tabs>
                <w:tab w:val="decimal" w:pos="1212"/>
              </w:tabs>
              <w:rPr>
                <w:sz w:val="24"/>
                <w:szCs w:val="24"/>
              </w:rPr>
            </w:pPr>
          </w:p>
        </w:tc>
        <w:tc>
          <w:tcPr>
            <w:tcW w:w="2314" w:type="dxa"/>
          </w:tcPr>
          <w:p w:rsidR="008853C7" w:rsidRPr="00E57FFC" w:rsidRDefault="008853C7" w:rsidP="008853C7">
            <w:pPr>
              <w:tabs>
                <w:tab w:val="decimal" w:pos="1212"/>
              </w:tabs>
              <w:rPr>
                <w:sz w:val="24"/>
                <w:szCs w:val="24"/>
              </w:rPr>
            </w:pPr>
          </w:p>
        </w:tc>
      </w:tr>
      <w:tr w:rsidR="008853C7" w:rsidRPr="00E57FFC" w:rsidTr="008853C7">
        <w:tc>
          <w:tcPr>
            <w:tcW w:w="4929" w:type="dxa"/>
            <w:vAlign w:val="center"/>
          </w:tcPr>
          <w:p w:rsidR="008853C7" w:rsidRPr="00E57FFC" w:rsidRDefault="008853C7" w:rsidP="008853C7">
            <w:pPr>
              <w:rPr>
                <w:color w:val="000000"/>
                <w:sz w:val="24"/>
                <w:szCs w:val="24"/>
              </w:rPr>
            </w:pPr>
            <w:r w:rsidRPr="00E57FFC">
              <w:rPr>
                <w:color w:val="000000"/>
                <w:sz w:val="24"/>
                <w:szCs w:val="24"/>
              </w:rPr>
              <w:t>Travel, Per Diem</w:t>
            </w:r>
            <w:r>
              <w:rPr>
                <w:color w:val="000000"/>
                <w:sz w:val="24"/>
                <w:szCs w:val="24"/>
              </w:rPr>
              <w:t xml:space="preserve"> (through MDC)</w:t>
            </w:r>
          </w:p>
        </w:tc>
        <w:tc>
          <w:tcPr>
            <w:tcW w:w="2333" w:type="dxa"/>
            <w:vAlign w:val="center"/>
          </w:tcPr>
          <w:p w:rsidR="008853C7" w:rsidRPr="00E57FFC" w:rsidRDefault="008853C7" w:rsidP="000D341B">
            <w:pPr>
              <w:jc w:val="right"/>
              <w:rPr>
                <w:color w:val="000000"/>
                <w:sz w:val="24"/>
                <w:szCs w:val="24"/>
              </w:rPr>
            </w:pPr>
          </w:p>
        </w:tc>
        <w:tc>
          <w:tcPr>
            <w:tcW w:w="2314" w:type="dxa"/>
          </w:tcPr>
          <w:p w:rsidR="008853C7" w:rsidRPr="00E57FFC" w:rsidRDefault="008853C7" w:rsidP="008853C7">
            <w:pPr>
              <w:tabs>
                <w:tab w:val="decimal" w:pos="1212"/>
              </w:tabs>
              <w:rPr>
                <w:color w:val="000000"/>
                <w:sz w:val="24"/>
                <w:szCs w:val="24"/>
              </w:rPr>
            </w:pPr>
            <w:r>
              <w:rPr>
                <w:color w:val="000000"/>
                <w:sz w:val="24"/>
                <w:szCs w:val="24"/>
              </w:rPr>
              <w:t>8000.00</w:t>
            </w:r>
          </w:p>
        </w:tc>
      </w:tr>
      <w:tr w:rsidR="008853C7" w:rsidRPr="00E57FFC" w:rsidTr="008853C7">
        <w:tc>
          <w:tcPr>
            <w:tcW w:w="4929" w:type="dxa"/>
            <w:vAlign w:val="center"/>
          </w:tcPr>
          <w:p w:rsidR="008853C7" w:rsidRPr="00E57FFC" w:rsidRDefault="008853C7" w:rsidP="008853C7">
            <w:pPr>
              <w:rPr>
                <w:color w:val="000000"/>
                <w:sz w:val="24"/>
                <w:szCs w:val="24"/>
              </w:rPr>
            </w:pPr>
            <w:r w:rsidRPr="00E57FFC">
              <w:rPr>
                <w:color w:val="000000"/>
                <w:sz w:val="24"/>
                <w:szCs w:val="24"/>
              </w:rPr>
              <w:t>Consumable field items</w:t>
            </w:r>
            <w:r>
              <w:rPr>
                <w:color w:val="000000"/>
                <w:sz w:val="24"/>
                <w:szCs w:val="24"/>
              </w:rPr>
              <w:t xml:space="preserve"> (through MDC)</w:t>
            </w:r>
          </w:p>
        </w:tc>
        <w:tc>
          <w:tcPr>
            <w:tcW w:w="2333" w:type="dxa"/>
            <w:vAlign w:val="center"/>
          </w:tcPr>
          <w:p w:rsidR="008853C7" w:rsidRPr="00E57FFC" w:rsidRDefault="008853C7" w:rsidP="000D341B">
            <w:pPr>
              <w:jc w:val="right"/>
              <w:rPr>
                <w:color w:val="000000"/>
                <w:sz w:val="24"/>
                <w:szCs w:val="24"/>
              </w:rPr>
            </w:pPr>
          </w:p>
        </w:tc>
        <w:tc>
          <w:tcPr>
            <w:tcW w:w="2314" w:type="dxa"/>
          </w:tcPr>
          <w:p w:rsidR="008853C7" w:rsidRPr="00E57FFC" w:rsidRDefault="008853C7" w:rsidP="008853C7">
            <w:pPr>
              <w:tabs>
                <w:tab w:val="decimal" w:pos="1212"/>
              </w:tabs>
              <w:rPr>
                <w:color w:val="000000"/>
                <w:sz w:val="24"/>
                <w:szCs w:val="24"/>
              </w:rPr>
            </w:pPr>
            <w:r>
              <w:rPr>
                <w:color w:val="000000"/>
                <w:sz w:val="24"/>
                <w:szCs w:val="24"/>
              </w:rPr>
              <w:t>5200.00</w:t>
            </w:r>
          </w:p>
        </w:tc>
      </w:tr>
      <w:tr w:rsidR="008853C7" w:rsidRPr="00E57FFC" w:rsidTr="008853C7">
        <w:tc>
          <w:tcPr>
            <w:tcW w:w="4929" w:type="dxa"/>
          </w:tcPr>
          <w:p w:rsidR="008853C7" w:rsidRPr="00E57FFC" w:rsidRDefault="008853C7" w:rsidP="002D7499">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rPr>
                <w:b/>
                <w:spacing w:val="-3"/>
                <w:sz w:val="24"/>
                <w:szCs w:val="24"/>
              </w:rPr>
            </w:pPr>
          </w:p>
        </w:tc>
        <w:tc>
          <w:tcPr>
            <w:tcW w:w="2333" w:type="dxa"/>
          </w:tcPr>
          <w:p w:rsidR="008853C7" w:rsidRPr="00E57FFC" w:rsidRDefault="008853C7" w:rsidP="002D7499">
            <w:pPr>
              <w:tabs>
                <w:tab w:val="decimal" w:pos="1212"/>
              </w:tabs>
              <w:rPr>
                <w:sz w:val="24"/>
                <w:szCs w:val="24"/>
              </w:rPr>
            </w:pPr>
          </w:p>
        </w:tc>
        <w:tc>
          <w:tcPr>
            <w:tcW w:w="2314" w:type="dxa"/>
          </w:tcPr>
          <w:p w:rsidR="008853C7" w:rsidRPr="00E57FFC" w:rsidRDefault="008853C7" w:rsidP="008853C7">
            <w:pPr>
              <w:tabs>
                <w:tab w:val="decimal" w:pos="1212"/>
              </w:tabs>
              <w:rPr>
                <w:sz w:val="24"/>
                <w:szCs w:val="24"/>
              </w:rPr>
            </w:pPr>
          </w:p>
        </w:tc>
      </w:tr>
      <w:tr w:rsidR="008853C7" w:rsidRPr="00E57FFC" w:rsidTr="008853C7">
        <w:tc>
          <w:tcPr>
            <w:tcW w:w="4929" w:type="dxa"/>
          </w:tcPr>
          <w:p w:rsidR="008853C7" w:rsidRPr="00E57FFC" w:rsidRDefault="008853C7" w:rsidP="002D7499">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rPr>
                <w:b/>
                <w:spacing w:val="-3"/>
                <w:sz w:val="24"/>
                <w:szCs w:val="24"/>
              </w:rPr>
            </w:pPr>
            <w:r w:rsidRPr="00E57FFC">
              <w:rPr>
                <w:b/>
                <w:spacing w:val="-3"/>
                <w:sz w:val="24"/>
                <w:szCs w:val="24"/>
              </w:rPr>
              <w:t>Equipment:</w:t>
            </w:r>
          </w:p>
        </w:tc>
        <w:tc>
          <w:tcPr>
            <w:tcW w:w="2333" w:type="dxa"/>
          </w:tcPr>
          <w:p w:rsidR="008853C7" w:rsidRPr="00E57FFC" w:rsidRDefault="008853C7" w:rsidP="002D7499">
            <w:pPr>
              <w:tabs>
                <w:tab w:val="decimal" w:pos="1212"/>
              </w:tabs>
              <w:rPr>
                <w:sz w:val="24"/>
                <w:szCs w:val="24"/>
              </w:rPr>
            </w:pPr>
          </w:p>
        </w:tc>
        <w:tc>
          <w:tcPr>
            <w:tcW w:w="2314" w:type="dxa"/>
          </w:tcPr>
          <w:p w:rsidR="008853C7" w:rsidRPr="00E57FFC" w:rsidRDefault="008853C7" w:rsidP="008853C7">
            <w:pPr>
              <w:tabs>
                <w:tab w:val="decimal" w:pos="1212"/>
              </w:tabs>
              <w:rPr>
                <w:sz w:val="24"/>
                <w:szCs w:val="24"/>
              </w:rPr>
            </w:pPr>
          </w:p>
        </w:tc>
      </w:tr>
      <w:tr w:rsidR="008853C7" w:rsidRPr="00E57FFC" w:rsidTr="008853C7">
        <w:tc>
          <w:tcPr>
            <w:tcW w:w="4929" w:type="dxa"/>
          </w:tcPr>
          <w:p w:rsidR="008853C7" w:rsidRPr="00E57FFC" w:rsidRDefault="008853C7" w:rsidP="0009799C">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rPr>
                <w:spacing w:val="-3"/>
                <w:sz w:val="24"/>
                <w:szCs w:val="24"/>
              </w:rPr>
            </w:pPr>
            <w:r>
              <w:rPr>
                <w:spacing w:val="-3"/>
                <w:sz w:val="24"/>
                <w:szCs w:val="24"/>
              </w:rPr>
              <w:t xml:space="preserve">Rooter Gate (4 @ $299 </w:t>
            </w:r>
            <w:proofErr w:type="spellStart"/>
            <w:r>
              <w:rPr>
                <w:spacing w:val="-3"/>
                <w:sz w:val="24"/>
                <w:szCs w:val="24"/>
              </w:rPr>
              <w:t>ea</w:t>
            </w:r>
            <w:proofErr w:type="spellEnd"/>
            <w:r>
              <w:rPr>
                <w:spacing w:val="-3"/>
                <w:sz w:val="24"/>
                <w:szCs w:val="24"/>
              </w:rPr>
              <w:t>)</w:t>
            </w:r>
          </w:p>
        </w:tc>
        <w:tc>
          <w:tcPr>
            <w:tcW w:w="2333" w:type="dxa"/>
          </w:tcPr>
          <w:p w:rsidR="008853C7" w:rsidRPr="00E57FFC" w:rsidRDefault="008853C7" w:rsidP="008853C7">
            <w:pPr>
              <w:tabs>
                <w:tab w:val="decimal" w:pos="1212"/>
              </w:tabs>
              <w:rPr>
                <w:sz w:val="24"/>
                <w:szCs w:val="24"/>
              </w:rPr>
            </w:pPr>
            <w:r>
              <w:rPr>
                <w:sz w:val="24"/>
                <w:szCs w:val="24"/>
              </w:rPr>
              <w:t>1196.00</w:t>
            </w:r>
          </w:p>
        </w:tc>
        <w:tc>
          <w:tcPr>
            <w:tcW w:w="2314" w:type="dxa"/>
          </w:tcPr>
          <w:p w:rsidR="008853C7" w:rsidRDefault="008853C7" w:rsidP="008853C7">
            <w:pPr>
              <w:tabs>
                <w:tab w:val="decimal" w:pos="1212"/>
              </w:tabs>
              <w:rPr>
                <w:sz w:val="24"/>
                <w:szCs w:val="24"/>
              </w:rPr>
            </w:pPr>
          </w:p>
        </w:tc>
      </w:tr>
      <w:tr w:rsidR="008853C7" w:rsidRPr="00E57FFC" w:rsidTr="008853C7">
        <w:tc>
          <w:tcPr>
            <w:tcW w:w="4929" w:type="dxa"/>
          </w:tcPr>
          <w:p w:rsidR="008853C7" w:rsidRPr="00E57FFC" w:rsidRDefault="008853C7" w:rsidP="0009799C">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rPr>
                <w:spacing w:val="-3"/>
                <w:sz w:val="24"/>
                <w:szCs w:val="24"/>
              </w:rPr>
            </w:pPr>
            <w:r>
              <w:rPr>
                <w:spacing w:val="-3"/>
                <w:sz w:val="24"/>
                <w:szCs w:val="24"/>
              </w:rPr>
              <w:t xml:space="preserve">Hog Slammer (C-gate: 4 @ $325 </w:t>
            </w:r>
            <w:proofErr w:type="spellStart"/>
            <w:r>
              <w:rPr>
                <w:spacing w:val="-3"/>
                <w:sz w:val="24"/>
                <w:szCs w:val="24"/>
              </w:rPr>
              <w:t>ea</w:t>
            </w:r>
            <w:proofErr w:type="spellEnd"/>
            <w:r>
              <w:rPr>
                <w:spacing w:val="-3"/>
                <w:sz w:val="24"/>
                <w:szCs w:val="24"/>
              </w:rPr>
              <w:t>)</w:t>
            </w:r>
          </w:p>
        </w:tc>
        <w:tc>
          <w:tcPr>
            <w:tcW w:w="2333" w:type="dxa"/>
          </w:tcPr>
          <w:p w:rsidR="008853C7" w:rsidRPr="00E57FFC" w:rsidRDefault="008853C7" w:rsidP="008853C7">
            <w:pPr>
              <w:tabs>
                <w:tab w:val="decimal" w:pos="1212"/>
              </w:tabs>
              <w:rPr>
                <w:sz w:val="24"/>
                <w:szCs w:val="24"/>
              </w:rPr>
            </w:pPr>
            <w:r>
              <w:rPr>
                <w:sz w:val="24"/>
                <w:szCs w:val="24"/>
              </w:rPr>
              <w:t>1300.00</w:t>
            </w:r>
          </w:p>
        </w:tc>
        <w:tc>
          <w:tcPr>
            <w:tcW w:w="2314" w:type="dxa"/>
          </w:tcPr>
          <w:p w:rsidR="008853C7" w:rsidRDefault="008853C7" w:rsidP="008853C7">
            <w:pPr>
              <w:tabs>
                <w:tab w:val="decimal" w:pos="1212"/>
              </w:tabs>
              <w:rPr>
                <w:sz w:val="24"/>
                <w:szCs w:val="24"/>
              </w:rPr>
            </w:pPr>
          </w:p>
        </w:tc>
      </w:tr>
      <w:tr w:rsidR="008853C7" w:rsidRPr="00E57FFC" w:rsidTr="008853C7">
        <w:tc>
          <w:tcPr>
            <w:tcW w:w="4929" w:type="dxa"/>
          </w:tcPr>
          <w:p w:rsidR="008853C7" w:rsidRPr="00E57FFC" w:rsidRDefault="008853C7" w:rsidP="000D187D">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rPr>
                <w:spacing w:val="-3"/>
                <w:sz w:val="24"/>
                <w:szCs w:val="24"/>
              </w:rPr>
            </w:pPr>
            <w:r>
              <w:rPr>
                <w:spacing w:val="-3"/>
                <w:sz w:val="24"/>
                <w:szCs w:val="24"/>
              </w:rPr>
              <w:t xml:space="preserve">Fence Posts (6.5 </w:t>
            </w:r>
            <w:proofErr w:type="spellStart"/>
            <w:r>
              <w:rPr>
                <w:spacing w:val="-3"/>
                <w:sz w:val="24"/>
                <w:szCs w:val="24"/>
              </w:rPr>
              <w:t>ft</w:t>
            </w:r>
            <w:proofErr w:type="spellEnd"/>
            <w:r>
              <w:rPr>
                <w:spacing w:val="-3"/>
                <w:sz w:val="24"/>
                <w:szCs w:val="24"/>
              </w:rPr>
              <w:t xml:space="preserve"> heavy duty t-posts.  10/trap @$5.99 </w:t>
            </w:r>
            <w:proofErr w:type="spellStart"/>
            <w:r>
              <w:rPr>
                <w:spacing w:val="-3"/>
                <w:sz w:val="24"/>
                <w:szCs w:val="24"/>
              </w:rPr>
              <w:t>ea</w:t>
            </w:r>
            <w:proofErr w:type="spellEnd"/>
            <w:r>
              <w:rPr>
                <w:spacing w:val="-3"/>
                <w:sz w:val="24"/>
                <w:szCs w:val="24"/>
              </w:rPr>
              <w:t xml:space="preserve">) </w:t>
            </w:r>
          </w:p>
        </w:tc>
        <w:tc>
          <w:tcPr>
            <w:tcW w:w="2333" w:type="dxa"/>
          </w:tcPr>
          <w:p w:rsidR="008853C7" w:rsidRPr="00E57FFC" w:rsidRDefault="00E40715" w:rsidP="00E40715">
            <w:pPr>
              <w:tabs>
                <w:tab w:val="decimal" w:pos="1212"/>
              </w:tabs>
              <w:rPr>
                <w:sz w:val="24"/>
                <w:szCs w:val="24"/>
              </w:rPr>
            </w:pPr>
            <w:r>
              <w:rPr>
                <w:sz w:val="24"/>
                <w:szCs w:val="24"/>
              </w:rPr>
              <w:t>47</w:t>
            </w:r>
            <w:r w:rsidR="008853C7">
              <w:rPr>
                <w:sz w:val="24"/>
                <w:szCs w:val="24"/>
              </w:rPr>
              <w:t>9.</w:t>
            </w:r>
            <w:r>
              <w:rPr>
                <w:sz w:val="24"/>
                <w:szCs w:val="24"/>
              </w:rPr>
              <w:t>2</w:t>
            </w:r>
            <w:r w:rsidR="008853C7">
              <w:rPr>
                <w:sz w:val="24"/>
                <w:szCs w:val="24"/>
              </w:rPr>
              <w:t>0</w:t>
            </w:r>
          </w:p>
        </w:tc>
        <w:tc>
          <w:tcPr>
            <w:tcW w:w="2314" w:type="dxa"/>
          </w:tcPr>
          <w:p w:rsidR="008853C7" w:rsidRDefault="008853C7" w:rsidP="008853C7">
            <w:pPr>
              <w:tabs>
                <w:tab w:val="decimal" w:pos="1212"/>
              </w:tabs>
              <w:rPr>
                <w:sz w:val="24"/>
                <w:szCs w:val="24"/>
              </w:rPr>
            </w:pPr>
          </w:p>
        </w:tc>
      </w:tr>
      <w:tr w:rsidR="008853C7" w:rsidRPr="00E57FFC" w:rsidTr="008853C7">
        <w:tc>
          <w:tcPr>
            <w:tcW w:w="4929" w:type="dxa"/>
          </w:tcPr>
          <w:p w:rsidR="008853C7" w:rsidRPr="00E57FFC" w:rsidRDefault="008853C7" w:rsidP="002D7499">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rPr>
                <w:spacing w:val="-3"/>
                <w:sz w:val="24"/>
                <w:szCs w:val="24"/>
              </w:rPr>
            </w:pPr>
            <w:r>
              <w:rPr>
                <w:spacing w:val="-3"/>
                <w:sz w:val="24"/>
                <w:szCs w:val="24"/>
              </w:rPr>
              <w:t xml:space="preserve">Trap panels (4/trap, 4 traps = 16 panels @ $51 </w:t>
            </w:r>
            <w:proofErr w:type="spellStart"/>
            <w:r>
              <w:rPr>
                <w:spacing w:val="-3"/>
                <w:sz w:val="24"/>
                <w:szCs w:val="24"/>
              </w:rPr>
              <w:t>ea</w:t>
            </w:r>
            <w:proofErr w:type="spellEnd"/>
            <w:r>
              <w:rPr>
                <w:spacing w:val="-3"/>
                <w:sz w:val="24"/>
                <w:szCs w:val="24"/>
              </w:rPr>
              <w:t>)</w:t>
            </w:r>
          </w:p>
        </w:tc>
        <w:tc>
          <w:tcPr>
            <w:tcW w:w="2333" w:type="dxa"/>
          </w:tcPr>
          <w:p w:rsidR="008853C7" w:rsidRPr="00E57FFC" w:rsidRDefault="008853C7" w:rsidP="002D7499">
            <w:pPr>
              <w:tabs>
                <w:tab w:val="decimal" w:pos="1212"/>
              </w:tabs>
              <w:rPr>
                <w:sz w:val="24"/>
                <w:szCs w:val="24"/>
              </w:rPr>
            </w:pPr>
            <w:r>
              <w:rPr>
                <w:sz w:val="24"/>
                <w:szCs w:val="24"/>
              </w:rPr>
              <w:t>816.00</w:t>
            </w:r>
          </w:p>
        </w:tc>
        <w:tc>
          <w:tcPr>
            <w:tcW w:w="2314" w:type="dxa"/>
          </w:tcPr>
          <w:p w:rsidR="008853C7" w:rsidRDefault="008853C7" w:rsidP="008853C7">
            <w:pPr>
              <w:tabs>
                <w:tab w:val="decimal" w:pos="1212"/>
              </w:tabs>
              <w:rPr>
                <w:sz w:val="24"/>
                <w:szCs w:val="24"/>
              </w:rPr>
            </w:pPr>
          </w:p>
        </w:tc>
      </w:tr>
      <w:tr w:rsidR="008853C7" w:rsidRPr="00E57FFC" w:rsidTr="008853C7">
        <w:tc>
          <w:tcPr>
            <w:tcW w:w="4929" w:type="dxa"/>
          </w:tcPr>
          <w:p w:rsidR="008853C7" w:rsidRPr="00E57FFC" w:rsidRDefault="008853C7" w:rsidP="0009799C">
            <w:pPr>
              <w:rPr>
                <w:sz w:val="24"/>
                <w:szCs w:val="24"/>
              </w:rPr>
            </w:pPr>
          </w:p>
        </w:tc>
        <w:tc>
          <w:tcPr>
            <w:tcW w:w="2333" w:type="dxa"/>
          </w:tcPr>
          <w:p w:rsidR="008853C7" w:rsidRPr="00E57FFC" w:rsidRDefault="008853C7" w:rsidP="002D7499">
            <w:pPr>
              <w:tabs>
                <w:tab w:val="decimal" w:pos="1212"/>
              </w:tabs>
              <w:rPr>
                <w:sz w:val="24"/>
                <w:szCs w:val="24"/>
              </w:rPr>
            </w:pPr>
          </w:p>
        </w:tc>
        <w:tc>
          <w:tcPr>
            <w:tcW w:w="2314" w:type="dxa"/>
          </w:tcPr>
          <w:p w:rsidR="008853C7" w:rsidRPr="00E57FFC" w:rsidRDefault="008853C7" w:rsidP="008853C7">
            <w:pPr>
              <w:tabs>
                <w:tab w:val="decimal" w:pos="1212"/>
              </w:tabs>
              <w:rPr>
                <w:sz w:val="24"/>
                <w:szCs w:val="24"/>
              </w:rPr>
            </w:pPr>
          </w:p>
        </w:tc>
      </w:tr>
      <w:tr w:rsidR="008853C7" w:rsidRPr="00E57FFC" w:rsidTr="008853C7">
        <w:tc>
          <w:tcPr>
            <w:tcW w:w="4929" w:type="dxa"/>
          </w:tcPr>
          <w:p w:rsidR="008853C7" w:rsidRPr="00E57FFC" w:rsidRDefault="008853C7" w:rsidP="003469E7">
            <w:pPr>
              <w:rPr>
                <w:sz w:val="24"/>
                <w:szCs w:val="24"/>
              </w:rPr>
            </w:pPr>
          </w:p>
        </w:tc>
        <w:tc>
          <w:tcPr>
            <w:tcW w:w="2333" w:type="dxa"/>
          </w:tcPr>
          <w:p w:rsidR="008853C7" w:rsidRPr="00E57FFC" w:rsidRDefault="008853C7" w:rsidP="002D7499">
            <w:pPr>
              <w:tabs>
                <w:tab w:val="decimal" w:pos="1212"/>
              </w:tabs>
              <w:rPr>
                <w:sz w:val="24"/>
                <w:szCs w:val="24"/>
              </w:rPr>
            </w:pPr>
          </w:p>
        </w:tc>
        <w:tc>
          <w:tcPr>
            <w:tcW w:w="2314" w:type="dxa"/>
          </w:tcPr>
          <w:p w:rsidR="008853C7" w:rsidRPr="00E57FFC" w:rsidRDefault="008853C7" w:rsidP="008853C7">
            <w:pPr>
              <w:tabs>
                <w:tab w:val="decimal" w:pos="1212"/>
              </w:tabs>
              <w:rPr>
                <w:sz w:val="24"/>
                <w:szCs w:val="24"/>
              </w:rPr>
            </w:pPr>
          </w:p>
        </w:tc>
      </w:tr>
      <w:tr w:rsidR="008853C7" w:rsidRPr="00E57FFC" w:rsidTr="008853C7">
        <w:tc>
          <w:tcPr>
            <w:tcW w:w="4929" w:type="dxa"/>
          </w:tcPr>
          <w:p w:rsidR="008853C7" w:rsidRPr="00E57FFC" w:rsidRDefault="008853C7" w:rsidP="002D7499">
            <w:pPr>
              <w:rPr>
                <w:sz w:val="24"/>
                <w:szCs w:val="24"/>
              </w:rPr>
            </w:pPr>
          </w:p>
        </w:tc>
        <w:tc>
          <w:tcPr>
            <w:tcW w:w="2333" w:type="dxa"/>
          </w:tcPr>
          <w:p w:rsidR="008853C7" w:rsidRPr="00E57FFC" w:rsidRDefault="008853C7" w:rsidP="00B53380">
            <w:pPr>
              <w:tabs>
                <w:tab w:val="decimal" w:pos="1212"/>
              </w:tabs>
              <w:rPr>
                <w:sz w:val="24"/>
                <w:szCs w:val="24"/>
              </w:rPr>
            </w:pPr>
          </w:p>
        </w:tc>
        <w:tc>
          <w:tcPr>
            <w:tcW w:w="2314" w:type="dxa"/>
          </w:tcPr>
          <w:p w:rsidR="008853C7" w:rsidRPr="00E57FFC" w:rsidRDefault="008853C7" w:rsidP="008853C7">
            <w:pPr>
              <w:tabs>
                <w:tab w:val="decimal" w:pos="1212"/>
              </w:tabs>
              <w:rPr>
                <w:sz w:val="24"/>
                <w:szCs w:val="24"/>
              </w:rPr>
            </w:pPr>
          </w:p>
        </w:tc>
      </w:tr>
      <w:tr w:rsidR="008853C7" w:rsidRPr="00E57FFC" w:rsidTr="008853C7">
        <w:tc>
          <w:tcPr>
            <w:tcW w:w="4929" w:type="dxa"/>
          </w:tcPr>
          <w:p w:rsidR="008853C7" w:rsidRPr="00E57FFC" w:rsidRDefault="008853C7" w:rsidP="002D7499">
            <w:pPr>
              <w:rPr>
                <w:sz w:val="24"/>
                <w:szCs w:val="24"/>
              </w:rPr>
            </w:pPr>
          </w:p>
        </w:tc>
        <w:tc>
          <w:tcPr>
            <w:tcW w:w="2333" w:type="dxa"/>
          </w:tcPr>
          <w:p w:rsidR="008853C7" w:rsidRPr="00E57FFC" w:rsidRDefault="008853C7" w:rsidP="002D7499">
            <w:pPr>
              <w:tabs>
                <w:tab w:val="decimal" w:pos="1212"/>
              </w:tabs>
              <w:rPr>
                <w:sz w:val="24"/>
                <w:szCs w:val="24"/>
              </w:rPr>
            </w:pPr>
          </w:p>
        </w:tc>
        <w:tc>
          <w:tcPr>
            <w:tcW w:w="2314" w:type="dxa"/>
          </w:tcPr>
          <w:p w:rsidR="008853C7" w:rsidRPr="00E57FFC" w:rsidRDefault="008853C7" w:rsidP="008853C7">
            <w:pPr>
              <w:tabs>
                <w:tab w:val="decimal" w:pos="1212"/>
              </w:tabs>
              <w:rPr>
                <w:sz w:val="24"/>
                <w:szCs w:val="24"/>
              </w:rPr>
            </w:pPr>
          </w:p>
        </w:tc>
      </w:tr>
      <w:tr w:rsidR="008853C7" w:rsidRPr="00E57FFC" w:rsidTr="008853C7">
        <w:tc>
          <w:tcPr>
            <w:tcW w:w="4929" w:type="dxa"/>
          </w:tcPr>
          <w:p w:rsidR="008853C7" w:rsidRPr="00E57FFC" w:rsidRDefault="008853C7" w:rsidP="002D7499">
            <w:pPr>
              <w:rPr>
                <w:sz w:val="24"/>
                <w:szCs w:val="24"/>
              </w:rPr>
            </w:pPr>
            <w:r w:rsidRPr="00E57FFC">
              <w:rPr>
                <w:b/>
                <w:sz w:val="24"/>
                <w:szCs w:val="24"/>
              </w:rPr>
              <w:t>Miscellaneous:</w:t>
            </w:r>
          </w:p>
        </w:tc>
        <w:tc>
          <w:tcPr>
            <w:tcW w:w="2333" w:type="dxa"/>
          </w:tcPr>
          <w:p w:rsidR="008853C7" w:rsidRPr="00E57FFC" w:rsidRDefault="008853C7" w:rsidP="002D7499">
            <w:pPr>
              <w:tabs>
                <w:tab w:val="decimal" w:pos="1212"/>
              </w:tabs>
              <w:rPr>
                <w:sz w:val="24"/>
                <w:szCs w:val="24"/>
              </w:rPr>
            </w:pPr>
          </w:p>
        </w:tc>
        <w:tc>
          <w:tcPr>
            <w:tcW w:w="2314" w:type="dxa"/>
          </w:tcPr>
          <w:p w:rsidR="008853C7" w:rsidRPr="00E57FFC" w:rsidRDefault="008853C7" w:rsidP="008853C7">
            <w:pPr>
              <w:tabs>
                <w:tab w:val="decimal" w:pos="1212"/>
              </w:tabs>
              <w:rPr>
                <w:sz w:val="24"/>
                <w:szCs w:val="24"/>
              </w:rPr>
            </w:pPr>
          </w:p>
        </w:tc>
      </w:tr>
      <w:tr w:rsidR="008853C7" w:rsidRPr="00E57FFC" w:rsidTr="008853C7">
        <w:tc>
          <w:tcPr>
            <w:tcW w:w="4929" w:type="dxa"/>
          </w:tcPr>
          <w:p w:rsidR="008853C7" w:rsidRPr="008853C7" w:rsidRDefault="008853C7" w:rsidP="002D7499">
            <w:pPr>
              <w:rPr>
                <w:sz w:val="24"/>
                <w:szCs w:val="24"/>
              </w:rPr>
            </w:pPr>
            <w:r>
              <w:rPr>
                <w:sz w:val="24"/>
                <w:szCs w:val="24"/>
              </w:rPr>
              <w:t>Shipping costs for panels and gates (</w:t>
            </w:r>
            <w:proofErr w:type="spellStart"/>
            <w:r>
              <w:rPr>
                <w:sz w:val="24"/>
                <w:szCs w:val="24"/>
              </w:rPr>
              <w:t>est</w:t>
            </w:r>
            <w:proofErr w:type="spellEnd"/>
            <w:r>
              <w:rPr>
                <w:sz w:val="24"/>
                <w:szCs w:val="24"/>
              </w:rPr>
              <w:t>)</w:t>
            </w:r>
          </w:p>
        </w:tc>
        <w:tc>
          <w:tcPr>
            <w:tcW w:w="2333" w:type="dxa"/>
          </w:tcPr>
          <w:p w:rsidR="008853C7" w:rsidRPr="00E57FFC" w:rsidRDefault="008853C7" w:rsidP="002D7499">
            <w:pPr>
              <w:tabs>
                <w:tab w:val="decimal" w:pos="1212"/>
              </w:tabs>
              <w:rPr>
                <w:sz w:val="24"/>
                <w:szCs w:val="24"/>
              </w:rPr>
            </w:pPr>
            <w:r>
              <w:rPr>
                <w:sz w:val="24"/>
                <w:szCs w:val="24"/>
              </w:rPr>
              <w:t>350.00</w:t>
            </w:r>
          </w:p>
        </w:tc>
        <w:tc>
          <w:tcPr>
            <w:tcW w:w="2314" w:type="dxa"/>
          </w:tcPr>
          <w:p w:rsidR="008853C7" w:rsidRPr="00E57FFC" w:rsidRDefault="008853C7" w:rsidP="008853C7">
            <w:pPr>
              <w:tabs>
                <w:tab w:val="decimal" w:pos="1212"/>
              </w:tabs>
              <w:rPr>
                <w:sz w:val="24"/>
                <w:szCs w:val="24"/>
              </w:rPr>
            </w:pPr>
          </w:p>
        </w:tc>
      </w:tr>
      <w:tr w:rsidR="008853C7" w:rsidRPr="00E57FFC" w:rsidTr="008853C7">
        <w:tc>
          <w:tcPr>
            <w:tcW w:w="4929" w:type="dxa"/>
          </w:tcPr>
          <w:p w:rsidR="008853C7" w:rsidRPr="00E57FFC" w:rsidRDefault="008853C7" w:rsidP="00B9162D">
            <w:pPr>
              <w:rPr>
                <w:sz w:val="24"/>
                <w:szCs w:val="24"/>
              </w:rPr>
            </w:pPr>
            <w:r>
              <w:rPr>
                <w:sz w:val="24"/>
                <w:szCs w:val="24"/>
              </w:rPr>
              <w:t>Genetic and disease assays (through MDC)</w:t>
            </w:r>
          </w:p>
        </w:tc>
        <w:tc>
          <w:tcPr>
            <w:tcW w:w="2333" w:type="dxa"/>
          </w:tcPr>
          <w:p w:rsidR="008853C7" w:rsidRPr="00E57FFC" w:rsidRDefault="008853C7" w:rsidP="002D7499">
            <w:pPr>
              <w:tabs>
                <w:tab w:val="decimal" w:pos="1212"/>
              </w:tabs>
              <w:rPr>
                <w:sz w:val="24"/>
                <w:szCs w:val="24"/>
              </w:rPr>
            </w:pPr>
          </w:p>
        </w:tc>
        <w:tc>
          <w:tcPr>
            <w:tcW w:w="2314" w:type="dxa"/>
          </w:tcPr>
          <w:p w:rsidR="008853C7" w:rsidRPr="00E57FFC" w:rsidRDefault="008853C7" w:rsidP="008853C7">
            <w:pPr>
              <w:tabs>
                <w:tab w:val="decimal" w:pos="1212"/>
              </w:tabs>
              <w:rPr>
                <w:sz w:val="24"/>
                <w:szCs w:val="24"/>
              </w:rPr>
            </w:pPr>
            <w:r>
              <w:rPr>
                <w:sz w:val="24"/>
                <w:szCs w:val="24"/>
              </w:rPr>
              <w:t>1500.00</w:t>
            </w:r>
          </w:p>
        </w:tc>
      </w:tr>
      <w:tr w:rsidR="008853C7" w:rsidRPr="00E57FFC" w:rsidTr="008853C7">
        <w:tc>
          <w:tcPr>
            <w:tcW w:w="4929" w:type="dxa"/>
          </w:tcPr>
          <w:p w:rsidR="008853C7" w:rsidRPr="00E57FFC" w:rsidRDefault="008853C7" w:rsidP="002D7499">
            <w:pPr>
              <w:rPr>
                <w:sz w:val="24"/>
                <w:szCs w:val="24"/>
              </w:rPr>
            </w:pPr>
            <w:r w:rsidRPr="00E57FFC">
              <w:rPr>
                <w:sz w:val="24"/>
                <w:szCs w:val="24"/>
              </w:rPr>
              <w:t>Total</w:t>
            </w:r>
          </w:p>
        </w:tc>
        <w:tc>
          <w:tcPr>
            <w:tcW w:w="2333" w:type="dxa"/>
          </w:tcPr>
          <w:p w:rsidR="008853C7" w:rsidRPr="00E57FFC" w:rsidRDefault="00B9162D" w:rsidP="00095194">
            <w:pPr>
              <w:tabs>
                <w:tab w:val="decimal" w:pos="1212"/>
              </w:tabs>
              <w:rPr>
                <w:sz w:val="24"/>
                <w:szCs w:val="24"/>
              </w:rPr>
            </w:pPr>
            <w:r>
              <w:rPr>
                <w:sz w:val="24"/>
                <w:szCs w:val="24"/>
              </w:rPr>
              <w:t>4141.20</w:t>
            </w:r>
          </w:p>
        </w:tc>
        <w:tc>
          <w:tcPr>
            <w:tcW w:w="2314" w:type="dxa"/>
          </w:tcPr>
          <w:p w:rsidR="008853C7" w:rsidRPr="00E57FFC" w:rsidRDefault="008853C7" w:rsidP="008853C7">
            <w:pPr>
              <w:tabs>
                <w:tab w:val="decimal" w:pos="1212"/>
              </w:tabs>
              <w:rPr>
                <w:sz w:val="24"/>
                <w:szCs w:val="24"/>
              </w:rPr>
            </w:pPr>
            <w:r>
              <w:rPr>
                <w:sz w:val="24"/>
                <w:szCs w:val="24"/>
              </w:rPr>
              <w:t>14700.00</w:t>
            </w:r>
          </w:p>
        </w:tc>
      </w:tr>
      <w:tr w:rsidR="00095194" w:rsidRPr="00E57FFC" w:rsidTr="008853C7">
        <w:tc>
          <w:tcPr>
            <w:tcW w:w="4929" w:type="dxa"/>
          </w:tcPr>
          <w:p w:rsidR="00095194" w:rsidRPr="00E57FFC" w:rsidRDefault="00095194" w:rsidP="002D7499">
            <w:pPr>
              <w:rPr>
                <w:sz w:val="24"/>
                <w:szCs w:val="24"/>
              </w:rPr>
            </w:pPr>
            <w:r>
              <w:rPr>
                <w:sz w:val="24"/>
                <w:szCs w:val="24"/>
              </w:rPr>
              <w:t>Grand Total</w:t>
            </w:r>
          </w:p>
        </w:tc>
        <w:tc>
          <w:tcPr>
            <w:tcW w:w="2333" w:type="dxa"/>
          </w:tcPr>
          <w:p w:rsidR="00095194" w:rsidRDefault="00095194" w:rsidP="003469E7">
            <w:pPr>
              <w:tabs>
                <w:tab w:val="decimal" w:pos="1212"/>
              </w:tabs>
              <w:rPr>
                <w:sz w:val="24"/>
                <w:szCs w:val="24"/>
              </w:rPr>
            </w:pPr>
          </w:p>
        </w:tc>
        <w:tc>
          <w:tcPr>
            <w:tcW w:w="2314" w:type="dxa"/>
          </w:tcPr>
          <w:p w:rsidR="00095194" w:rsidRDefault="00B9162D" w:rsidP="008853C7">
            <w:pPr>
              <w:tabs>
                <w:tab w:val="decimal" w:pos="1212"/>
              </w:tabs>
              <w:rPr>
                <w:sz w:val="24"/>
                <w:szCs w:val="24"/>
              </w:rPr>
            </w:pPr>
            <w:r>
              <w:rPr>
                <w:sz w:val="24"/>
                <w:szCs w:val="24"/>
              </w:rPr>
              <w:t>18841.20</w:t>
            </w:r>
          </w:p>
        </w:tc>
      </w:tr>
    </w:tbl>
    <w:p w:rsidR="002D7499" w:rsidRPr="00E57FFC" w:rsidRDefault="002D7499" w:rsidP="002D7499">
      <w:pPr>
        <w:spacing w:after="0"/>
        <w:rPr>
          <w:rFonts w:ascii="Times New Roman" w:hAnsi="Times New Roman" w:cs="Times New Roman"/>
          <w:sz w:val="24"/>
          <w:szCs w:val="24"/>
        </w:rPr>
      </w:pPr>
    </w:p>
    <w:p w:rsidR="002D7499" w:rsidRPr="00E57FFC" w:rsidRDefault="002D7499" w:rsidP="002D7499">
      <w:pPr>
        <w:pStyle w:val="Heading7"/>
        <w:tabs>
          <w:tab w:val="num" w:pos="-180"/>
          <w:tab w:val="right" w:pos="1080"/>
        </w:tabs>
        <w:jc w:val="left"/>
        <w:rPr>
          <w:szCs w:val="24"/>
        </w:rPr>
      </w:pPr>
      <w:r w:rsidRPr="00E57FFC">
        <w:rPr>
          <w:szCs w:val="24"/>
        </w:rPr>
        <w:br w:type="page"/>
      </w:r>
      <w:r w:rsidRPr="00E57FFC">
        <w:rPr>
          <w:szCs w:val="24"/>
        </w:rPr>
        <w:lastRenderedPageBreak/>
        <w:t>7.</w:t>
      </w:r>
      <w:r w:rsidRPr="00E57FFC">
        <w:rPr>
          <w:szCs w:val="24"/>
        </w:rPr>
        <w:tab/>
        <w:t>Budget Justification</w:t>
      </w:r>
    </w:p>
    <w:p w:rsidR="002D7499" w:rsidRPr="00E57FFC" w:rsidRDefault="002D7499" w:rsidP="002D7499">
      <w:pPr>
        <w:tabs>
          <w:tab w:val="num" w:pos="-180"/>
          <w:tab w:val="left" w:pos="720"/>
          <w:tab w:val="right" w:pos="1080"/>
          <w:tab w:val="decimal" w:pos="7110"/>
          <w:tab w:val="decimal" w:pos="7200"/>
          <w:tab w:val="decimal" w:pos="7290"/>
        </w:tabs>
        <w:spacing w:after="0"/>
        <w:rPr>
          <w:rFonts w:ascii="Times New Roman" w:hAnsi="Times New Roman" w:cs="Times New Roman"/>
          <w:b/>
          <w:sz w:val="24"/>
          <w:szCs w:val="24"/>
        </w:rPr>
      </w:pPr>
    </w:p>
    <w:p w:rsidR="00052602" w:rsidRDefault="002D7499" w:rsidP="00052602">
      <w:pPr>
        <w:numPr>
          <w:ilvl w:val="0"/>
          <w:numId w:val="5"/>
        </w:numPr>
        <w:tabs>
          <w:tab w:val="right" w:pos="1080"/>
          <w:tab w:val="decimal" w:pos="7110"/>
          <w:tab w:val="decimal" w:pos="7200"/>
          <w:tab w:val="decimal" w:pos="7290"/>
        </w:tabs>
        <w:overflowPunct w:val="0"/>
        <w:autoSpaceDE w:val="0"/>
        <w:autoSpaceDN w:val="0"/>
        <w:adjustRightInd w:val="0"/>
        <w:spacing w:after="0" w:line="240" w:lineRule="auto"/>
        <w:textAlignment w:val="baseline"/>
        <w:rPr>
          <w:rFonts w:ascii="Times New Roman" w:hAnsi="Times New Roman" w:cs="Times New Roman"/>
          <w:sz w:val="24"/>
          <w:szCs w:val="24"/>
        </w:rPr>
      </w:pPr>
      <w:r w:rsidRPr="00095194">
        <w:rPr>
          <w:rFonts w:ascii="Times New Roman" w:hAnsi="Times New Roman" w:cs="Times New Roman"/>
          <w:sz w:val="24"/>
          <w:szCs w:val="24"/>
        </w:rPr>
        <w:t>Travel and per diem</w:t>
      </w:r>
      <w:r w:rsidR="00095194">
        <w:rPr>
          <w:rFonts w:ascii="Times New Roman" w:hAnsi="Times New Roman" w:cs="Times New Roman"/>
          <w:sz w:val="24"/>
          <w:szCs w:val="24"/>
        </w:rPr>
        <w:t xml:space="preserve">:  </w:t>
      </w:r>
      <w:r w:rsidR="00095194" w:rsidRPr="00095194">
        <w:rPr>
          <w:rFonts w:ascii="Times New Roman" w:hAnsi="Times New Roman" w:cs="Times New Roman"/>
          <w:sz w:val="24"/>
          <w:szCs w:val="24"/>
        </w:rPr>
        <w:t>Funded through MDC.  No funds are requested through GRFC</w:t>
      </w:r>
    </w:p>
    <w:p w:rsidR="00095194" w:rsidRDefault="00095194" w:rsidP="00095194">
      <w:pPr>
        <w:tabs>
          <w:tab w:val="right" w:pos="1080"/>
          <w:tab w:val="decimal" w:pos="7110"/>
          <w:tab w:val="decimal" w:pos="7200"/>
          <w:tab w:val="decimal" w:pos="7290"/>
        </w:tabs>
        <w:overflowPunct w:val="0"/>
        <w:autoSpaceDE w:val="0"/>
        <w:autoSpaceDN w:val="0"/>
        <w:adjustRightInd w:val="0"/>
        <w:spacing w:after="0" w:line="240" w:lineRule="auto"/>
        <w:ind w:left="720"/>
        <w:textAlignment w:val="baseline"/>
        <w:rPr>
          <w:rFonts w:ascii="Times New Roman" w:hAnsi="Times New Roman" w:cs="Times New Roman"/>
          <w:sz w:val="24"/>
          <w:szCs w:val="24"/>
        </w:rPr>
      </w:pPr>
    </w:p>
    <w:p w:rsidR="00095194" w:rsidRPr="00095194" w:rsidRDefault="00095194" w:rsidP="00052602">
      <w:pPr>
        <w:numPr>
          <w:ilvl w:val="0"/>
          <w:numId w:val="5"/>
        </w:numPr>
        <w:tabs>
          <w:tab w:val="right" w:pos="1080"/>
          <w:tab w:val="decimal" w:pos="7110"/>
          <w:tab w:val="decimal" w:pos="7200"/>
          <w:tab w:val="decimal" w:pos="7290"/>
        </w:tabs>
        <w:overflowPunct w:val="0"/>
        <w:autoSpaceDE w:val="0"/>
        <w:autoSpaceDN w:val="0"/>
        <w:adjustRightInd w:val="0"/>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Consumable field items:  Funded through MDC.  No funds are requested through GRFC</w:t>
      </w:r>
    </w:p>
    <w:p w:rsidR="00095194" w:rsidRPr="00E57FFC" w:rsidRDefault="00095194" w:rsidP="00052602">
      <w:pPr>
        <w:tabs>
          <w:tab w:val="right" w:pos="1080"/>
          <w:tab w:val="decimal" w:pos="7110"/>
          <w:tab w:val="decimal" w:pos="7200"/>
          <w:tab w:val="decimal" w:pos="7290"/>
        </w:tabs>
        <w:overflowPunct w:val="0"/>
        <w:autoSpaceDE w:val="0"/>
        <w:autoSpaceDN w:val="0"/>
        <w:adjustRightInd w:val="0"/>
        <w:spacing w:after="0" w:line="240" w:lineRule="auto"/>
        <w:ind w:left="720"/>
        <w:textAlignment w:val="baseline"/>
        <w:rPr>
          <w:rFonts w:ascii="Times New Roman" w:hAnsi="Times New Roman" w:cs="Times New Roman"/>
          <w:sz w:val="24"/>
          <w:szCs w:val="24"/>
        </w:rPr>
      </w:pPr>
    </w:p>
    <w:p w:rsidR="002D7499" w:rsidRDefault="002D7499" w:rsidP="002D7499">
      <w:pPr>
        <w:numPr>
          <w:ilvl w:val="0"/>
          <w:numId w:val="5"/>
        </w:numPr>
        <w:tabs>
          <w:tab w:val="right" w:pos="1080"/>
          <w:tab w:val="decimal" w:pos="7110"/>
          <w:tab w:val="decimal" w:pos="7200"/>
          <w:tab w:val="decimal" w:pos="7290"/>
        </w:tabs>
        <w:overflowPunct w:val="0"/>
        <w:autoSpaceDE w:val="0"/>
        <w:autoSpaceDN w:val="0"/>
        <w:adjustRightInd w:val="0"/>
        <w:spacing w:after="0" w:line="240" w:lineRule="auto"/>
        <w:textAlignment w:val="baseline"/>
        <w:rPr>
          <w:rFonts w:ascii="Times New Roman" w:hAnsi="Times New Roman" w:cs="Times New Roman"/>
          <w:sz w:val="24"/>
          <w:szCs w:val="24"/>
        </w:rPr>
      </w:pPr>
      <w:r w:rsidRPr="00E57FFC">
        <w:rPr>
          <w:rFonts w:ascii="Times New Roman" w:hAnsi="Times New Roman" w:cs="Times New Roman"/>
          <w:sz w:val="24"/>
          <w:szCs w:val="24"/>
        </w:rPr>
        <w:t>Equipment</w:t>
      </w:r>
    </w:p>
    <w:p w:rsidR="006504B6" w:rsidRDefault="006504B6" w:rsidP="006504B6">
      <w:pPr>
        <w:tabs>
          <w:tab w:val="right" w:pos="1080"/>
          <w:tab w:val="decimal" w:pos="7110"/>
          <w:tab w:val="decimal" w:pos="7200"/>
          <w:tab w:val="decimal" w:pos="7290"/>
        </w:tabs>
        <w:overflowPunct w:val="0"/>
        <w:autoSpaceDE w:val="0"/>
        <w:autoSpaceDN w:val="0"/>
        <w:adjustRightInd w:val="0"/>
        <w:spacing w:after="0" w:line="240" w:lineRule="auto"/>
        <w:ind w:left="720"/>
        <w:textAlignment w:val="baseline"/>
        <w:rPr>
          <w:rFonts w:ascii="Times New Roman" w:hAnsi="Times New Roman" w:cs="Times New Roman"/>
          <w:sz w:val="24"/>
          <w:szCs w:val="24"/>
        </w:rPr>
      </w:pPr>
      <w:r>
        <w:rPr>
          <w:rFonts w:ascii="Times New Roman" w:hAnsi="Times New Roman" w:cs="Times New Roman"/>
          <w:sz w:val="24"/>
          <w:szCs w:val="24"/>
        </w:rPr>
        <w:tab/>
      </w:r>
    </w:p>
    <w:p w:rsidR="006504B6" w:rsidRDefault="006504B6" w:rsidP="006504B6">
      <w:pPr>
        <w:tabs>
          <w:tab w:val="right" w:pos="1080"/>
          <w:tab w:val="decimal" w:pos="7110"/>
          <w:tab w:val="decimal" w:pos="7200"/>
          <w:tab w:val="decimal" w:pos="7290"/>
        </w:tabs>
        <w:overflowPunct w:val="0"/>
        <w:autoSpaceDE w:val="0"/>
        <w:autoSpaceDN w:val="0"/>
        <w:adjustRightInd w:val="0"/>
        <w:spacing w:after="0" w:line="240" w:lineRule="auto"/>
        <w:ind w:left="720"/>
        <w:textAlignment w:val="baseline"/>
        <w:rPr>
          <w:rFonts w:ascii="Times New Roman" w:hAnsi="Times New Roman" w:cs="Times New Roman"/>
          <w:sz w:val="24"/>
          <w:szCs w:val="24"/>
        </w:rPr>
      </w:pPr>
      <w:r>
        <w:rPr>
          <w:rFonts w:ascii="Times New Roman" w:hAnsi="Times New Roman" w:cs="Times New Roman"/>
          <w:sz w:val="24"/>
          <w:szCs w:val="24"/>
        </w:rPr>
        <w:tab/>
        <w:t xml:space="preserve">The trap panels, gates and fence posts will be used to double the number of traps that are already in place.  A major cost associated with this project is time spent traveling from one core area to the next.  By increasing the number of traps within each core area, the overall cost of the study increases via cost of the additional traps, but the travel </w:t>
      </w:r>
      <w:r w:rsidR="00255B0A">
        <w:rPr>
          <w:rFonts w:ascii="Times New Roman" w:hAnsi="Times New Roman" w:cs="Times New Roman"/>
          <w:sz w:val="24"/>
          <w:szCs w:val="24"/>
        </w:rPr>
        <w:t xml:space="preserve">time and </w:t>
      </w:r>
      <w:r>
        <w:rPr>
          <w:rFonts w:ascii="Times New Roman" w:hAnsi="Times New Roman" w:cs="Times New Roman"/>
          <w:sz w:val="24"/>
          <w:szCs w:val="24"/>
        </w:rPr>
        <w:t xml:space="preserve">costs between core areas does not increase.  </w:t>
      </w:r>
      <w:r w:rsidR="00255B0A">
        <w:rPr>
          <w:rFonts w:ascii="Times New Roman" w:hAnsi="Times New Roman" w:cs="Times New Roman"/>
          <w:sz w:val="24"/>
          <w:szCs w:val="24"/>
        </w:rPr>
        <w:t xml:space="preserve">Thus, trap effort increases dramatically, but cost does not.  The purpose of this project is to find that technique that will enable us to control a rapidly expanding population with a minimal expenditure of resources.  </w:t>
      </w:r>
    </w:p>
    <w:p w:rsidR="00255B0A" w:rsidRDefault="00255B0A" w:rsidP="006504B6">
      <w:pPr>
        <w:tabs>
          <w:tab w:val="right" w:pos="1080"/>
          <w:tab w:val="decimal" w:pos="7110"/>
          <w:tab w:val="decimal" w:pos="7200"/>
          <w:tab w:val="decimal" w:pos="7290"/>
        </w:tabs>
        <w:overflowPunct w:val="0"/>
        <w:autoSpaceDE w:val="0"/>
        <w:autoSpaceDN w:val="0"/>
        <w:adjustRightInd w:val="0"/>
        <w:spacing w:after="0" w:line="240" w:lineRule="auto"/>
        <w:ind w:left="720"/>
        <w:textAlignment w:val="baseline"/>
        <w:rPr>
          <w:rFonts w:ascii="Times New Roman" w:hAnsi="Times New Roman" w:cs="Times New Roman"/>
          <w:sz w:val="24"/>
          <w:szCs w:val="24"/>
        </w:rPr>
      </w:pPr>
    </w:p>
    <w:p w:rsidR="00095194" w:rsidRDefault="00095194" w:rsidP="00095194">
      <w:pPr>
        <w:numPr>
          <w:ilvl w:val="1"/>
          <w:numId w:val="5"/>
        </w:numPr>
        <w:tabs>
          <w:tab w:val="right" w:pos="1080"/>
          <w:tab w:val="decimal" w:pos="7110"/>
          <w:tab w:val="decimal" w:pos="7200"/>
          <w:tab w:val="decimal" w:pos="7290"/>
        </w:tabs>
        <w:overflowPunct w:val="0"/>
        <w:autoSpaceDE w:val="0"/>
        <w:autoSpaceDN w:val="0"/>
        <w:adjustRightInd w:val="0"/>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 xml:space="preserve">Rooter Gates.  These gates are designed to allow animals to ‘root’ into the trap, following a bait trail.  Once the gate closes, animals can no longer </w:t>
      </w:r>
      <w:r w:rsidR="00255B0A">
        <w:rPr>
          <w:rFonts w:ascii="Times New Roman" w:hAnsi="Times New Roman" w:cs="Times New Roman"/>
          <w:sz w:val="24"/>
          <w:szCs w:val="24"/>
        </w:rPr>
        <w:t>exit</w:t>
      </w:r>
      <w:r>
        <w:rPr>
          <w:rFonts w:ascii="Times New Roman" w:hAnsi="Times New Roman" w:cs="Times New Roman"/>
          <w:sz w:val="24"/>
          <w:szCs w:val="24"/>
        </w:rPr>
        <w:t xml:space="preserve">.  The gate is constructed of heavy duty steel tubing, and must withstand forces applied by the hogs as they attempt to escape.  One gate is requested for each of 4 rooter gate traps.  </w:t>
      </w:r>
    </w:p>
    <w:p w:rsidR="00095194" w:rsidRDefault="00095194" w:rsidP="00095194">
      <w:pPr>
        <w:numPr>
          <w:ilvl w:val="1"/>
          <w:numId w:val="5"/>
        </w:numPr>
        <w:tabs>
          <w:tab w:val="right" w:pos="1080"/>
          <w:tab w:val="decimal" w:pos="7110"/>
          <w:tab w:val="decimal" w:pos="7200"/>
          <w:tab w:val="decimal" w:pos="7290"/>
        </w:tabs>
        <w:overflowPunct w:val="0"/>
        <w:autoSpaceDE w:val="0"/>
        <w:autoSpaceDN w:val="0"/>
        <w:adjustRightInd w:val="0"/>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C-gates.  These gates are designed to allow animals to enter continuously, and the gate closes after each animal has squeezed through.  Again a bait trail leads through the gate.  As above, the gates are heavy duty</w:t>
      </w:r>
      <w:r w:rsidR="00E40715">
        <w:rPr>
          <w:rFonts w:ascii="Times New Roman" w:hAnsi="Times New Roman" w:cs="Times New Roman"/>
          <w:sz w:val="24"/>
          <w:szCs w:val="24"/>
        </w:rPr>
        <w:t>, but present a different less threatening profile to the hogs.  One gate is requested for each of 4 C-gate traps.</w:t>
      </w:r>
    </w:p>
    <w:p w:rsidR="00095194" w:rsidRDefault="00095194" w:rsidP="00095194">
      <w:pPr>
        <w:numPr>
          <w:ilvl w:val="1"/>
          <w:numId w:val="5"/>
        </w:numPr>
        <w:tabs>
          <w:tab w:val="right" w:pos="1080"/>
          <w:tab w:val="decimal" w:pos="7110"/>
          <w:tab w:val="decimal" w:pos="7200"/>
          <w:tab w:val="decimal" w:pos="7290"/>
        </w:tabs>
        <w:overflowPunct w:val="0"/>
        <w:autoSpaceDE w:val="0"/>
        <w:autoSpaceDN w:val="0"/>
        <w:adjustRightInd w:val="0"/>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Fence posts</w:t>
      </w:r>
      <w:r w:rsidR="00E40715">
        <w:rPr>
          <w:rFonts w:ascii="Times New Roman" w:hAnsi="Times New Roman" w:cs="Times New Roman"/>
          <w:sz w:val="24"/>
          <w:szCs w:val="24"/>
        </w:rPr>
        <w:t>.  Steel heavy duty fence posts are used to support the trap panels and prevent the hogs for bending the trap panels over in an attempt to escape.  10 posts are requested for each of the 8 traps, for a total of 80 posts.</w:t>
      </w:r>
    </w:p>
    <w:p w:rsidR="00095194" w:rsidRPr="00E57FFC" w:rsidRDefault="00095194" w:rsidP="00095194">
      <w:pPr>
        <w:numPr>
          <w:ilvl w:val="1"/>
          <w:numId w:val="5"/>
        </w:numPr>
        <w:tabs>
          <w:tab w:val="right" w:pos="1080"/>
          <w:tab w:val="decimal" w:pos="7110"/>
          <w:tab w:val="decimal" w:pos="7200"/>
          <w:tab w:val="decimal" w:pos="7290"/>
        </w:tabs>
        <w:overflowPunct w:val="0"/>
        <w:autoSpaceDE w:val="0"/>
        <w:autoSpaceDN w:val="0"/>
        <w:adjustRightInd w:val="0"/>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Trap panels.</w:t>
      </w:r>
      <w:r w:rsidR="00E40715">
        <w:rPr>
          <w:rFonts w:ascii="Times New Roman" w:hAnsi="Times New Roman" w:cs="Times New Roman"/>
          <w:sz w:val="24"/>
          <w:szCs w:val="24"/>
        </w:rPr>
        <w:t xml:space="preserve">  Trap panels are constructed of 12 </w:t>
      </w:r>
      <w:proofErr w:type="spellStart"/>
      <w:r w:rsidR="00E40715">
        <w:rPr>
          <w:rFonts w:ascii="Times New Roman" w:hAnsi="Times New Roman" w:cs="Times New Roman"/>
          <w:sz w:val="24"/>
          <w:szCs w:val="24"/>
        </w:rPr>
        <w:t>ga</w:t>
      </w:r>
      <w:proofErr w:type="spellEnd"/>
      <w:r w:rsidR="00E40715">
        <w:rPr>
          <w:rFonts w:ascii="Times New Roman" w:hAnsi="Times New Roman" w:cs="Times New Roman"/>
          <w:sz w:val="24"/>
          <w:szCs w:val="24"/>
        </w:rPr>
        <w:t xml:space="preserve"> welded wire.  4 panels are needed for each trap, for a total of 32 panels.  The panels must be strong enough to withstand efforts by the hogs to push through.</w:t>
      </w:r>
    </w:p>
    <w:p w:rsidR="00A44EB1" w:rsidRPr="00E57FFC" w:rsidRDefault="00A44EB1" w:rsidP="00A44EB1">
      <w:pPr>
        <w:tabs>
          <w:tab w:val="right" w:pos="1080"/>
          <w:tab w:val="decimal" w:pos="7110"/>
          <w:tab w:val="decimal" w:pos="7200"/>
          <w:tab w:val="decimal" w:pos="7290"/>
        </w:tabs>
        <w:overflowPunct w:val="0"/>
        <w:autoSpaceDE w:val="0"/>
        <w:autoSpaceDN w:val="0"/>
        <w:adjustRightInd w:val="0"/>
        <w:spacing w:after="0" w:line="240" w:lineRule="auto"/>
        <w:ind w:left="720"/>
        <w:textAlignment w:val="baseline"/>
        <w:rPr>
          <w:rFonts w:ascii="Times New Roman" w:hAnsi="Times New Roman" w:cs="Times New Roman"/>
          <w:sz w:val="24"/>
          <w:szCs w:val="24"/>
        </w:rPr>
      </w:pPr>
    </w:p>
    <w:p w:rsidR="002D7499" w:rsidRPr="00095194" w:rsidRDefault="002D7499" w:rsidP="002D7499">
      <w:pPr>
        <w:numPr>
          <w:ilvl w:val="0"/>
          <w:numId w:val="5"/>
        </w:numPr>
        <w:tabs>
          <w:tab w:val="right" w:pos="1080"/>
          <w:tab w:val="decimal" w:pos="7110"/>
          <w:tab w:val="decimal" w:pos="7200"/>
          <w:tab w:val="decimal" w:pos="7290"/>
        </w:tabs>
        <w:overflowPunct w:val="0"/>
        <w:autoSpaceDE w:val="0"/>
        <w:autoSpaceDN w:val="0"/>
        <w:adjustRightInd w:val="0"/>
        <w:spacing w:after="0" w:line="240" w:lineRule="auto"/>
        <w:textAlignment w:val="baseline"/>
        <w:rPr>
          <w:rFonts w:ascii="Times New Roman" w:hAnsi="Times New Roman" w:cs="Times New Roman"/>
          <w:sz w:val="24"/>
          <w:szCs w:val="24"/>
        </w:rPr>
      </w:pPr>
      <w:r w:rsidRPr="00095194">
        <w:rPr>
          <w:rFonts w:ascii="Times New Roman" w:hAnsi="Times New Roman" w:cs="Times New Roman"/>
          <w:sz w:val="24"/>
          <w:szCs w:val="24"/>
        </w:rPr>
        <w:t>Miscellaneous</w:t>
      </w:r>
    </w:p>
    <w:p w:rsidR="00095194" w:rsidRDefault="00095194" w:rsidP="00095194">
      <w:pPr>
        <w:numPr>
          <w:ilvl w:val="1"/>
          <w:numId w:val="5"/>
        </w:numPr>
        <w:tabs>
          <w:tab w:val="right" w:pos="1080"/>
          <w:tab w:val="decimal" w:pos="7110"/>
          <w:tab w:val="decimal" w:pos="7200"/>
          <w:tab w:val="decimal" w:pos="7290"/>
        </w:tabs>
        <w:overflowPunct w:val="0"/>
        <w:autoSpaceDE w:val="0"/>
        <w:autoSpaceDN w:val="0"/>
        <w:adjustRightInd w:val="0"/>
        <w:spacing w:after="0" w:line="240" w:lineRule="auto"/>
        <w:textAlignment w:val="baseline"/>
        <w:rPr>
          <w:rFonts w:ascii="Times New Roman" w:hAnsi="Times New Roman" w:cs="Times New Roman"/>
          <w:sz w:val="24"/>
          <w:szCs w:val="24"/>
        </w:rPr>
      </w:pPr>
      <w:r w:rsidRPr="00095194">
        <w:rPr>
          <w:rFonts w:ascii="Times New Roman" w:hAnsi="Times New Roman" w:cs="Times New Roman"/>
          <w:sz w:val="24"/>
          <w:szCs w:val="24"/>
        </w:rPr>
        <w:t>Shipping costs</w:t>
      </w:r>
      <w:r w:rsidR="001E2BA0">
        <w:rPr>
          <w:rFonts w:ascii="Times New Roman" w:hAnsi="Times New Roman" w:cs="Times New Roman"/>
          <w:sz w:val="24"/>
          <w:szCs w:val="24"/>
        </w:rPr>
        <w:t xml:space="preserve">.  The rooter gates and trap panels are heavy and bulky.  The $350 figure quoted here is based on discussions with several manufacturers and suppliers.  </w:t>
      </w:r>
    </w:p>
    <w:p w:rsidR="00095194" w:rsidRPr="00095194" w:rsidRDefault="00095194" w:rsidP="00095194">
      <w:pPr>
        <w:numPr>
          <w:ilvl w:val="1"/>
          <w:numId w:val="5"/>
        </w:numPr>
        <w:tabs>
          <w:tab w:val="right" w:pos="1080"/>
          <w:tab w:val="decimal" w:pos="7110"/>
          <w:tab w:val="decimal" w:pos="7200"/>
          <w:tab w:val="decimal" w:pos="7290"/>
        </w:tabs>
        <w:overflowPunct w:val="0"/>
        <w:autoSpaceDE w:val="0"/>
        <w:autoSpaceDN w:val="0"/>
        <w:adjustRightInd w:val="0"/>
        <w:spacing w:after="0" w:line="240" w:lineRule="auto"/>
        <w:textAlignment w:val="baseline"/>
        <w:rPr>
          <w:rFonts w:ascii="Times New Roman" w:hAnsi="Times New Roman" w:cs="Times New Roman"/>
          <w:sz w:val="24"/>
          <w:szCs w:val="24"/>
        </w:rPr>
      </w:pPr>
      <w:r w:rsidRPr="00095194">
        <w:rPr>
          <w:rFonts w:ascii="Times New Roman" w:hAnsi="Times New Roman" w:cs="Times New Roman"/>
          <w:sz w:val="24"/>
          <w:szCs w:val="24"/>
        </w:rPr>
        <w:t>Genetic and disease assay kits.</w:t>
      </w:r>
      <w:r>
        <w:rPr>
          <w:rFonts w:ascii="Times New Roman" w:hAnsi="Times New Roman" w:cs="Times New Roman"/>
          <w:sz w:val="24"/>
          <w:szCs w:val="24"/>
        </w:rPr>
        <w:t xml:space="preserve">  Funded through MDC.  No funds are requested through GRFC.</w:t>
      </w:r>
    </w:p>
    <w:p w:rsidR="00E71D5E" w:rsidRPr="00E57FFC" w:rsidRDefault="00E71D5E" w:rsidP="00FB56C9">
      <w:pPr>
        <w:spacing w:after="0"/>
        <w:jc w:val="center"/>
        <w:rPr>
          <w:rFonts w:ascii="Times New Roman" w:hAnsi="Times New Roman" w:cs="Times New Roman"/>
          <w:b/>
          <w:spacing w:val="-3"/>
          <w:sz w:val="24"/>
          <w:szCs w:val="24"/>
        </w:rPr>
      </w:pPr>
    </w:p>
    <w:p w:rsidR="009F78FB" w:rsidRPr="00E57FFC" w:rsidRDefault="002D7499" w:rsidP="00FB56C9">
      <w:pPr>
        <w:spacing w:after="0"/>
        <w:jc w:val="center"/>
        <w:rPr>
          <w:rFonts w:ascii="Times New Roman" w:hAnsi="Times New Roman" w:cs="Times New Roman"/>
          <w:b/>
          <w:sz w:val="24"/>
          <w:szCs w:val="24"/>
        </w:rPr>
      </w:pPr>
      <w:r w:rsidRPr="00E57FFC">
        <w:rPr>
          <w:rFonts w:ascii="Times New Roman" w:hAnsi="Times New Roman" w:cs="Times New Roman"/>
          <w:b/>
          <w:spacing w:val="-3"/>
          <w:sz w:val="24"/>
          <w:szCs w:val="24"/>
        </w:rPr>
        <w:br w:type="page"/>
      </w:r>
    </w:p>
    <w:p w:rsidR="000874A9" w:rsidRPr="00E57FFC" w:rsidRDefault="000874A9" w:rsidP="002D7499">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line="480" w:lineRule="auto"/>
        <w:rPr>
          <w:rFonts w:ascii="Times New Roman" w:hAnsi="Times New Roman" w:cs="Times New Roman"/>
          <w:b/>
          <w:spacing w:val="-3"/>
          <w:sz w:val="24"/>
          <w:szCs w:val="24"/>
        </w:rPr>
      </w:pPr>
      <w:r w:rsidRPr="00E57FFC">
        <w:rPr>
          <w:rFonts w:ascii="Times New Roman" w:hAnsi="Times New Roman" w:cs="Times New Roman"/>
          <w:b/>
          <w:spacing w:val="-3"/>
          <w:sz w:val="24"/>
          <w:szCs w:val="24"/>
        </w:rPr>
        <w:lastRenderedPageBreak/>
        <w:t>8.</w:t>
      </w:r>
      <w:r w:rsidRPr="00E57FFC">
        <w:rPr>
          <w:rFonts w:ascii="Times New Roman" w:hAnsi="Times New Roman" w:cs="Times New Roman"/>
          <w:b/>
          <w:spacing w:val="-3"/>
          <w:sz w:val="24"/>
          <w:szCs w:val="24"/>
        </w:rPr>
        <w:tab/>
        <w:t>Biographical Sketch</w:t>
      </w:r>
      <w:r w:rsidR="00FB56C9" w:rsidRPr="00E57FFC">
        <w:rPr>
          <w:rFonts w:ascii="Times New Roman" w:hAnsi="Times New Roman" w:cs="Times New Roman"/>
          <w:b/>
          <w:spacing w:val="-3"/>
          <w:sz w:val="24"/>
          <w:szCs w:val="24"/>
        </w:rPr>
        <w:t xml:space="preserve"> – J. S. Scheibe</w:t>
      </w:r>
    </w:p>
    <w:p w:rsidR="000874A9" w:rsidRPr="00E57FFC" w:rsidRDefault="000874A9" w:rsidP="000874A9">
      <w:pPr>
        <w:pStyle w:val="Heading2"/>
        <w:spacing w:line="480" w:lineRule="auto"/>
        <w:ind w:left="0"/>
        <w:rPr>
          <w:sz w:val="24"/>
          <w:szCs w:val="24"/>
        </w:rPr>
      </w:pPr>
      <w:r w:rsidRPr="00E57FFC">
        <w:rPr>
          <w:sz w:val="24"/>
          <w:szCs w:val="24"/>
        </w:rPr>
        <w:tab/>
        <w:t>Academic Background.--</w:t>
      </w:r>
      <w:r w:rsidRPr="00E57FFC">
        <w:rPr>
          <w:b w:val="0"/>
          <w:bCs w:val="0"/>
          <w:sz w:val="24"/>
          <w:szCs w:val="24"/>
        </w:rPr>
        <w:t>I earned an A.A. degree in Science from Golden</w:t>
      </w:r>
      <w:r w:rsidR="000212F2">
        <w:rPr>
          <w:b w:val="0"/>
          <w:bCs w:val="0"/>
          <w:sz w:val="24"/>
          <w:szCs w:val="24"/>
        </w:rPr>
        <w:t xml:space="preserve"> W</w:t>
      </w:r>
      <w:r w:rsidRPr="00E57FFC">
        <w:rPr>
          <w:b w:val="0"/>
          <w:bCs w:val="0"/>
          <w:sz w:val="24"/>
          <w:szCs w:val="24"/>
        </w:rPr>
        <w:t>est College in California, B.A. and M.A. degrees in Biology from California State University at Fullerton, and a Ph.D. in Biology from the University of New Mexico.  While at the University of New Mexico, I completed 45 credit hours in Mathematical Statistics and successfully completed the first Actuarial Exam.  After earning my Ph.D. in Biology, I worked for one year as an Assistant Professor at the New Mexico Military Institute.  Since 1983, I have been employed by Southeast Missouri State University.</w:t>
      </w:r>
    </w:p>
    <w:p w:rsidR="000212F2" w:rsidRPr="00E57FFC" w:rsidRDefault="000874A9" w:rsidP="002D7499">
      <w:pPr>
        <w:tabs>
          <w:tab w:val="left" w:pos="720"/>
          <w:tab w:val="right" w:pos="1080"/>
          <w:tab w:val="num" w:pos="1260"/>
        </w:tabs>
        <w:spacing w:after="0" w:line="480" w:lineRule="auto"/>
        <w:rPr>
          <w:rFonts w:ascii="Times New Roman" w:hAnsi="Times New Roman" w:cs="Times New Roman"/>
          <w:b/>
          <w:bCs/>
          <w:sz w:val="24"/>
          <w:szCs w:val="24"/>
        </w:rPr>
      </w:pPr>
      <w:r w:rsidRPr="00E57FFC">
        <w:rPr>
          <w:rFonts w:ascii="Times New Roman" w:hAnsi="Times New Roman" w:cs="Times New Roman"/>
          <w:bCs/>
          <w:sz w:val="24"/>
          <w:szCs w:val="24"/>
        </w:rPr>
        <w:tab/>
        <w:t xml:space="preserve">Since 1984, I have published </w:t>
      </w:r>
      <w:r w:rsidR="00F30772">
        <w:rPr>
          <w:rFonts w:ascii="Times New Roman" w:hAnsi="Times New Roman" w:cs="Times New Roman"/>
          <w:bCs/>
          <w:sz w:val="24"/>
          <w:szCs w:val="24"/>
        </w:rPr>
        <w:t>29</w:t>
      </w:r>
      <w:r w:rsidRPr="00E57FFC">
        <w:rPr>
          <w:rFonts w:ascii="Times New Roman" w:hAnsi="Times New Roman" w:cs="Times New Roman"/>
          <w:bCs/>
          <w:sz w:val="24"/>
          <w:szCs w:val="24"/>
        </w:rPr>
        <w:t xml:space="preserve"> scientific papers in peer-reviewed </w:t>
      </w:r>
      <w:r w:rsidR="00AA08B4" w:rsidRPr="00E57FFC">
        <w:rPr>
          <w:rFonts w:ascii="Times New Roman" w:hAnsi="Times New Roman" w:cs="Times New Roman"/>
          <w:bCs/>
          <w:sz w:val="24"/>
          <w:szCs w:val="24"/>
        </w:rPr>
        <w:t xml:space="preserve">national and international </w:t>
      </w:r>
      <w:r w:rsidRPr="00E57FFC">
        <w:rPr>
          <w:rFonts w:ascii="Times New Roman" w:hAnsi="Times New Roman" w:cs="Times New Roman"/>
          <w:bCs/>
          <w:sz w:val="24"/>
          <w:szCs w:val="24"/>
        </w:rPr>
        <w:t>journals</w:t>
      </w:r>
      <w:r w:rsidR="00FB56C9" w:rsidRPr="00E57FFC">
        <w:rPr>
          <w:rFonts w:ascii="Times New Roman" w:hAnsi="Times New Roman" w:cs="Times New Roman"/>
          <w:bCs/>
          <w:sz w:val="24"/>
          <w:szCs w:val="24"/>
        </w:rPr>
        <w:t>.</w:t>
      </w:r>
      <w:r w:rsidRPr="00E57FFC">
        <w:rPr>
          <w:rFonts w:ascii="Times New Roman" w:hAnsi="Times New Roman" w:cs="Times New Roman"/>
          <w:bCs/>
          <w:sz w:val="24"/>
          <w:szCs w:val="24"/>
        </w:rPr>
        <w:t xml:space="preserve">  I co-edited a book on the biology of gliding mammals with Ross </w:t>
      </w:r>
      <w:proofErr w:type="spellStart"/>
      <w:r w:rsidRPr="00E57FFC">
        <w:rPr>
          <w:rFonts w:ascii="Times New Roman" w:hAnsi="Times New Roman" w:cs="Times New Roman"/>
          <w:bCs/>
          <w:sz w:val="24"/>
          <w:szCs w:val="24"/>
        </w:rPr>
        <w:t>Goldingay</w:t>
      </w:r>
      <w:proofErr w:type="spellEnd"/>
      <w:r w:rsidRPr="00E57FFC">
        <w:rPr>
          <w:rFonts w:ascii="Times New Roman" w:hAnsi="Times New Roman" w:cs="Times New Roman"/>
          <w:bCs/>
          <w:sz w:val="24"/>
          <w:szCs w:val="24"/>
        </w:rPr>
        <w:t xml:space="preserve"> of Southern Cross University.  I have published 1</w:t>
      </w:r>
      <w:r w:rsidR="00225E1D" w:rsidRPr="00E57FFC">
        <w:rPr>
          <w:rFonts w:ascii="Times New Roman" w:hAnsi="Times New Roman" w:cs="Times New Roman"/>
          <w:bCs/>
          <w:sz w:val="24"/>
          <w:szCs w:val="24"/>
        </w:rPr>
        <w:t>1</w:t>
      </w:r>
      <w:r w:rsidRPr="00E57FFC">
        <w:rPr>
          <w:rFonts w:ascii="Times New Roman" w:hAnsi="Times New Roman" w:cs="Times New Roman"/>
          <w:bCs/>
          <w:sz w:val="24"/>
          <w:szCs w:val="24"/>
        </w:rPr>
        <w:t xml:space="preserve"> technical reports for research projects funded by outside </w:t>
      </w:r>
      <w:r w:rsidR="00A947B0" w:rsidRPr="00E57FFC">
        <w:rPr>
          <w:rFonts w:ascii="Times New Roman" w:hAnsi="Times New Roman" w:cs="Times New Roman"/>
          <w:bCs/>
          <w:sz w:val="24"/>
          <w:szCs w:val="24"/>
        </w:rPr>
        <w:t xml:space="preserve">state and federal </w:t>
      </w:r>
      <w:r w:rsidRPr="00E57FFC">
        <w:rPr>
          <w:rFonts w:ascii="Times New Roman" w:hAnsi="Times New Roman" w:cs="Times New Roman"/>
          <w:bCs/>
          <w:sz w:val="24"/>
          <w:szCs w:val="24"/>
        </w:rPr>
        <w:t>agencies</w:t>
      </w:r>
      <w:r w:rsidR="00A947B0" w:rsidRPr="00E57FFC">
        <w:rPr>
          <w:rFonts w:ascii="Times New Roman" w:hAnsi="Times New Roman" w:cs="Times New Roman"/>
          <w:bCs/>
          <w:sz w:val="24"/>
          <w:szCs w:val="24"/>
        </w:rPr>
        <w:t>.</w:t>
      </w:r>
      <w:r w:rsidRPr="00E57FFC">
        <w:rPr>
          <w:rFonts w:ascii="Times New Roman" w:hAnsi="Times New Roman" w:cs="Times New Roman"/>
          <w:bCs/>
          <w:sz w:val="24"/>
          <w:szCs w:val="24"/>
        </w:rPr>
        <w:t xml:space="preserve"> I have </w:t>
      </w:r>
      <w:r w:rsidR="00225E1D" w:rsidRPr="00E57FFC">
        <w:rPr>
          <w:rFonts w:ascii="Times New Roman" w:hAnsi="Times New Roman" w:cs="Times New Roman"/>
          <w:bCs/>
          <w:sz w:val="24"/>
          <w:szCs w:val="24"/>
        </w:rPr>
        <w:t xml:space="preserve">several </w:t>
      </w:r>
      <w:r w:rsidRPr="00E57FFC">
        <w:rPr>
          <w:rFonts w:ascii="Times New Roman" w:hAnsi="Times New Roman" w:cs="Times New Roman"/>
          <w:bCs/>
          <w:sz w:val="24"/>
          <w:szCs w:val="24"/>
        </w:rPr>
        <w:t xml:space="preserve">manuscripts in review, and manuscripts in preparation.  I have presented research seminars at </w:t>
      </w:r>
      <w:r w:rsidR="00A947B0" w:rsidRPr="00E57FFC">
        <w:rPr>
          <w:rFonts w:ascii="Times New Roman" w:hAnsi="Times New Roman" w:cs="Times New Roman"/>
          <w:bCs/>
          <w:sz w:val="24"/>
          <w:szCs w:val="24"/>
        </w:rPr>
        <w:t xml:space="preserve">12 universities, and I am adjunct professor of biology at </w:t>
      </w:r>
      <w:r w:rsidRPr="00E57FFC">
        <w:rPr>
          <w:rFonts w:ascii="Times New Roman" w:hAnsi="Times New Roman" w:cs="Times New Roman"/>
          <w:bCs/>
          <w:sz w:val="24"/>
          <w:szCs w:val="24"/>
        </w:rPr>
        <w:t>Auburn.</w:t>
      </w:r>
      <w:r w:rsidR="00A947B0" w:rsidRPr="00E57FFC">
        <w:rPr>
          <w:rFonts w:ascii="Times New Roman" w:hAnsi="Times New Roman" w:cs="Times New Roman"/>
          <w:bCs/>
          <w:sz w:val="24"/>
          <w:szCs w:val="24"/>
        </w:rPr>
        <w:t xml:space="preserve">  </w:t>
      </w:r>
      <w:r w:rsidR="0012642C" w:rsidRPr="00E57FFC">
        <w:rPr>
          <w:rFonts w:ascii="Times New Roman" w:hAnsi="Times New Roman" w:cs="Times New Roman"/>
          <w:sz w:val="24"/>
          <w:szCs w:val="24"/>
        </w:rPr>
        <w:t xml:space="preserve">Most recently, I was invited to speak in a symposium on </w:t>
      </w:r>
      <w:proofErr w:type="spellStart"/>
      <w:r w:rsidR="0012642C" w:rsidRPr="00E57FFC">
        <w:rPr>
          <w:rFonts w:ascii="Times New Roman" w:hAnsi="Times New Roman" w:cs="Times New Roman"/>
          <w:i/>
          <w:sz w:val="24"/>
          <w:szCs w:val="24"/>
        </w:rPr>
        <w:t>Glaucomys</w:t>
      </w:r>
      <w:proofErr w:type="spellEnd"/>
      <w:r w:rsidR="0012642C" w:rsidRPr="00E57FFC">
        <w:rPr>
          <w:rFonts w:ascii="Times New Roman" w:hAnsi="Times New Roman" w:cs="Times New Roman"/>
          <w:i/>
          <w:sz w:val="24"/>
          <w:szCs w:val="24"/>
        </w:rPr>
        <w:t xml:space="preserve"> </w:t>
      </w:r>
      <w:proofErr w:type="spellStart"/>
      <w:r w:rsidR="0012642C" w:rsidRPr="00E57FFC">
        <w:rPr>
          <w:rFonts w:ascii="Times New Roman" w:hAnsi="Times New Roman" w:cs="Times New Roman"/>
          <w:i/>
          <w:sz w:val="24"/>
          <w:szCs w:val="24"/>
        </w:rPr>
        <w:t>sabrinus</w:t>
      </w:r>
      <w:proofErr w:type="spellEnd"/>
      <w:r w:rsidR="0012642C" w:rsidRPr="00E57FFC">
        <w:rPr>
          <w:rFonts w:ascii="Times New Roman" w:hAnsi="Times New Roman" w:cs="Times New Roman"/>
          <w:sz w:val="24"/>
          <w:szCs w:val="24"/>
        </w:rPr>
        <w:t xml:space="preserve"> (northern flying squirrel) at the annual meeting of the American Society of </w:t>
      </w:r>
      <w:proofErr w:type="spellStart"/>
      <w:r w:rsidR="0012642C" w:rsidRPr="00E57FFC">
        <w:rPr>
          <w:rFonts w:ascii="Times New Roman" w:hAnsi="Times New Roman" w:cs="Times New Roman"/>
          <w:sz w:val="24"/>
          <w:szCs w:val="24"/>
        </w:rPr>
        <w:t>Mammalogists</w:t>
      </w:r>
      <w:proofErr w:type="spellEnd"/>
      <w:r w:rsidR="0012642C" w:rsidRPr="00E57FFC">
        <w:rPr>
          <w:rFonts w:ascii="Times New Roman" w:hAnsi="Times New Roman" w:cs="Times New Roman"/>
          <w:sz w:val="24"/>
          <w:szCs w:val="24"/>
        </w:rPr>
        <w:t xml:space="preserve"> held at the University of Massachusetts in Amherst, and subsequently gave the Keynote address to the Central Plains Society of </w:t>
      </w:r>
      <w:proofErr w:type="spellStart"/>
      <w:r w:rsidR="0012642C" w:rsidRPr="00E57FFC">
        <w:rPr>
          <w:rFonts w:ascii="Times New Roman" w:hAnsi="Times New Roman" w:cs="Times New Roman"/>
          <w:sz w:val="24"/>
          <w:szCs w:val="24"/>
        </w:rPr>
        <w:t>Mammalogists</w:t>
      </w:r>
      <w:proofErr w:type="spellEnd"/>
      <w:r w:rsidR="0012642C" w:rsidRPr="00E57FFC">
        <w:rPr>
          <w:rFonts w:ascii="Times New Roman" w:hAnsi="Times New Roman" w:cs="Times New Roman"/>
          <w:sz w:val="24"/>
          <w:szCs w:val="24"/>
        </w:rPr>
        <w:t xml:space="preserve"> in 2008.  </w:t>
      </w:r>
      <w:r w:rsidR="00A947B0" w:rsidRPr="00E57FFC">
        <w:rPr>
          <w:rFonts w:ascii="Times New Roman" w:hAnsi="Times New Roman" w:cs="Times New Roman"/>
          <w:bCs/>
          <w:sz w:val="24"/>
          <w:szCs w:val="24"/>
        </w:rPr>
        <w:t xml:space="preserve">I have directed the research of </w:t>
      </w:r>
      <w:r w:rsidR="00A44EB1" w:rsidRPr="00E57FFC">
        <w:rPr>
          <w:rFonts w:ascii="Times New Roman" w:hAnsi="Times New Roman" w:cs="Times New Roman"/>
          <w:bCs/>
          <w:sz w:val="24"/>
          <w:szCs w:val="24"/>
        </w:rPr>
        <w:t>64</w:t>
      </w:r>
      <w:r w:rsidR="00225E1D" w:rsidRPr="00E57FFC">
        <w:rPr>
          <w:rFonts w:ascii="Times New Roman" w:hAnsi="Times New Roman" w:cs="Times New Roman"/>
          <w:bCs/>
          <w:sz w:val="24"/>
          <w:szCs w:val="24"/>
        </w:rPr>
        <w:t xml:space="preserve"> graduate students</w:t>
      </w:r>
      <w:r w:rsidR="00A947B0" w:rsidRPr="00E57FFC">
        <w:rPr>
          <w:rFonts w:ascii="Times New Roman" w:hAnsi="Times New Roman" w:cs="Times New Roman"/>
          <w:bCs/>
          <w:sz w:val="24"/>
          <w:szCs w:val="24"/>
        </w:rPr>
        <w:t xml:space="preserve">, and of these, </w:t>
      </w:r>
      <w:r w:rsidR="00A44EB1" w:rsidRPr="00E57FFC">
        <w:rPr>
          <w:rFonts w:ascii="Times New Roman" w:hAnsi="Times New Roman" w:cs="Times New Roman"/>
          <w:bCs/>
          <w:sz w:val="24"/>
          <w:szCs w:val="24"/>
        </w:rPr>
        <w:t>7</w:t>
      </w:r>
      <w:r w:rsidR="00A947B0" w:rsidRPr="00E57FFC">
        <w:rPr>
          <w:rFonts w:ascii="Times New Roman" w:hAnsi="Times New Roman" w:cs="Times New Roman"/>
          <w:bCs/>
          <w:sz w:val="24"/>
          <w:szCs w:val="24"/>
        </w:rPr>
        <w:t xml:space="preserve"> have</w:t>
      </w:r>
      <w:r w:rsidRPr="00E57FFC">
        <w:rPr>
          <w:rFonts w:ascii="Times New Roman" w:hAnsi="Times New Roman" w:cs="Times New Roman"/>
          <w:bCs/>
          <w:sz w:val="24"/>
          <w:szCs w:val="24"/>
        </w:rPr>
        <w:t xml:space="preserve"> completed doctoral degrees, and </w:t>
      </w:r>
      <w:r w:rsidR="00A947B0" w:rsidRPr="00E57FFC">
        <w:rPr>
          <w:rFonts w:ascii="Times New Roman" w:hAnsi="Times New Roman" w:cs="Times New Roman"/>
          <w:bCs/>
          <w:sz w:val="24"/>
          <w:szCs w:val="24"/>
        </w:rPr>
        <w:t>2</w:t>
      </w:r>
      <w:r w:rsidRPr="00E57FFC">
        <w:rPr>
          <w:rFonts w:ascii="Times New Roman" w:hAnsi="Times New Roman" w:cs="Times New Roman"/>
          <w:bCs/>
          <w:sz w:val="24"/>
          <w:szCs w:val="24"/>
        </w:rPr>
        <w:t xml:space="preserve"> are nearing completion of the Ph.D.</w:t>
      </w:r>
      <w:r w:rsidR="00D11F17">
        <w:rPr>
          <w:rFonts w:ascii="Times New Roman" w:hAnsi="Times New Roman" w:cs="Times New Roman"/>
          <w:bCs/>
          <w:sz w:val="24"/>
          <w:szCs w:val="24"/>
        </w:rPr>
        <w:t xml:space="preserve">  </w:t>
      </w:r>
      <w:r w:rsidR="000212F2">
        <w:rPr>
          <w:rFonts w:ascii="Times New Roman" w:hAnsi="Times New Roman" w:cs="Times New Roman"/>
          <w:bCs/>
          <w:sz w:val="24"/>
          <w:szCs w:val="24"/>
        </w:rPr>
        <w:t>My students and I have worked with the BBC, National Geographic and the Discovery Channel</w:t>
      </w:r>
      <w:r w:rsidR="00D11F17">
        <w:rPr>
          <w:rFonts w:ascii="Times New Roman" w:hAnsi="Times New Roman" w:cs="Times New Roman"/>
          <w:bCs/>
          <w:sz w:val="24"/>
          <w:szCs w:val="24"/>
        </w:rPr>
        <w:t xml:space="preserve"> on film projects involving flying squirrels.  These programs have been aired internationally.</w:t>
      </w:r>
      <w:r w:rsidR="000212F2">
        <w:rPr>
          <w:rFonts w:ascii="Times New Roman" w:hAnsi="Times New Roman" w:cs="Times New Roman"/>
          <w:bCs/>
          <w:sz w:val="24"/>
          <w:szCs w:val="24"/>
        </w:rPr>
        <w:t xml:space="preserve"> </w:t>
      </w:r>
    </w:p>
    <w:p w:rsidR="000874A9" w:rsidRPr="00E57FFC" w:rsidRDefault="000874A9" w:rsidP="002D7499">
      <w:pPr>
        <w:tabs>
          <w:tab w:val="left" w:pos="720"/>
          <w:tab w:val="right" w:pos="1080"/>
          <w:tab w:val="num" w:pos="1260"/>
        </w:tabs>
        <w:spacing w:after="0" w:line="480" w:lineRule="auto"/>
        <w:rPr>
          <w:rFonts w:ascii="Times New Roman" w:hAnsi="Times New Roman" w:cs="Times New Roman"/>
          <w:sz w:val="24"/>
          <w:szCs w:val="24"/>
        </w:rPr>
      </w:pPr>
      <w:r w:rsidRPr="00E57FFC">
        <w:rPr>
          <w:rFonts w:ascii="Times New Roman" w:hAnsi="Times New Roman" w:cs="Times New Roman"/>
          <w:b/>
          <w:bCs/>
          <w:sz w:val="24"/>
          <w:szCs w:val="24"/>
        </w:rPr>
        <w:tab/>
        <w:t>Scholarly Preparation</w:t>
      </w:r>
      <w:proofErr w:type="gramStart"/>
      <w:r w:rsidRPr="00E57FFC">
        <w:rPr>
          <w:rFonts w:ascii="Times New Roman" w:hAnsi="Times New Roman" w:cs="Times New Roman"/>
          <w:b/>
          <w:bCs/>
          <w:sz w:val="24"/>
          <w:szCs w:val="24"/>
        </w:rPr>
        <w:t>.</w:t>
      </w:r>
      <w:r w:rsidR="00F30772">
        <w:rPr>
          <w:rFonts w:ascii="Times New Roman" w:hAnsi="Times New Roman" w:cs="Times New Roman"/>
          <w:b/>
          <w:bCs/>
          <w:sz w:val="24"/>
          <w:szCs w:val="24"/>
        </w:rPr>
        <w:t>—</w:t>
      </w:r>
      <w:proofErr w:type="gramEnd"/>
      <w:r w:rsidR="00F30772">
        <w:rPr>
          <w:rFonts w:ascii="Times New Roman" w:hAnsi="Times New Roman" w:cs="Times New Roman"/>
          <w:b/>
          <w:bCs/>
          <w:sz w:val="24"/>
          <w:szCs w:val="24"/>
        </w:rPr>
        <w:t xml:space="preserve"> </w:t>
      </w:r>
      <w:r w:rsidR="00F30772">
        <w:rPr>
          <w:rFonts w:ascii="Times New Roman" w:hAnsi="Times New Roman" w:cs="Times New Roman"/>
          <w:bCs/>
          <w:sz w:val="24"/>
          <w:szCs w:val="24"/>
        </w:rPr>
        <w:t xml:space="preserve">Most of my research has focused on functional morphology and </w:t>
      </w:r>
      <w:proofErr w:type="spellStart"/>
      <w:r w:rsidR="00F30772">
        <w:rPr>
          <w:rFonts w:ascii="Times New Roman" w:hAnsi="Times New Roman" w:cs="Times New Roman"/>
          <w:bCs/>
          <w:sz w:val="24"/>
          <w:szCs w:val="24"/>
        </w:rPr>
        <w:t>locomotor</w:t>
      </w:r>
      <w:proofErr w:type="spellEnd"/>
      <w:r w:rsidR="00F30772">
        <w:rPr>
          <w:rFonts w:ascii="Times New Roman" w:hAnsi="Times New Roman" w:cs="Times New Roman"/>
          <w:bCs/>
          <w:sz w:val="24"/>
          <w:szCs w:val="24"/>
        </w:rPr>
        <w:t xml:space="preserve"> kinematics, but I have also conducted research using spatial patch occupancy </w:t>
      </w:r>
      <w:r w:rsidR="00F30772">
        <w:rPr>
          <w:rFonts w:ascii="Times New Roman" w:hAnsi="Times New Roman" w:cs="Times New Roman"/>
          <w:bCs/>
          <w:sz w:val="24"/>
          <w:szCs w:val="24"/>
        </w:rPr>
        <w:lastRenderedPageBreak/>
        <w:t xml:space="preserve">models for highly fragmented populations.  My dissertation research concerned community </w:t>
      </w:r>
      <w:r w:rsidR="000D0450">
        <w:rPr>
          <w:rFonts w:ascii="Times New Roman" w:hAnsi="Times New Roman" w:cs="Times New Roman"/>
          <w:bCs/>
          <w:sz w:val="24"/>
          <w:szCs w:val="24"/>
        </w:rPr>
        <w:t xml:space="preserve">structure of arid land lizards.  Thus, I am a broadly trained field biologist with a great deal of experience in both mammals and reptiles.  I have done contract work on swamp rabbits since 2000, and periodically I have had contracts for work on bats, turtles, mice and birds.  Early in my career I was involved in projects on sea otters, seals, and burros.   </w:t>
      </w:r>
      <w:r w:rsidR="00A947B0" w:rsidRPr="00E57FFC">
        <w:rPr>
          <w:rFonts w:ascii="Times New Roman" w:hAnsi="Times New Roman" w:cs="Times New Roman"/>
          <w:sz w:val="24"/>
          <w:szCs w:val="24"/>
        </w:rPr>
        <w:t>Both my MA and Ph.D. research projects were ecological in nature, and most of my externally funded research has been field based.  I have published extensively in ecolog</w:t>
      </w:r>
      <w:r w:rsidR="0012642C" w:rsidRPr="00E57FFC">
        <w:rPr>
          <w:rFonts w:ascii="Times New Roman" w:hAnsi="Times New Roman" w:cs="Times New Roman"/>
          <w:sz w:val="24"/>
          <w:szCs w:val="24"/>
        </w:rPr>
        <w:t xml:space="preserve">ical and </w:t>
      </w:r>
      <w:proofErr w:type="spellStart"/>
      <w:r w:rsidR="0012642C" w:rsidRPr="00E57FFC">
        <w:rPr>
          <w:rFonts w:ascii="Times New Roman" w:hAnsi="Times New Roman" w:cs="Times New Roman"/>
          <w:sz w:val="24"/>
          <w:szCs w:val="24"/>
        </w:rPr>
        <w:t>mammalogical</w:t>
      </w:r>
      <w:proofErr w:type="spellEnd"/>
      <w:r w:rsidR="0012642C" w:rsidRPr="00E57FFC">
        <w:rPr>
          <w:rFonts w:ascii="Times New Roman" w:hAnsi="Times New Roman" w:cs="Times New Roman"/>
          <w:sz w:val="24"/>
          <w:szCs w:val="24"/>
        </w:rPr>
        <w:t xml:space="preserve"> journals.  My teaching includes ecology and advanced ecology, and I have taught special topics courses in Ecological Modeling.  </w:t>
      </w:r>
      <w:r w:rsidRPr="00E57FFC">
        <w:rPr>
          <w:rFonts w:ascii="Times New Roman" w:hAnsi="Times New Roman" w:cs="Times New Roman"/>
          <w:sz w:val="24"/>
          <w:szCs w:val="24"/>
        </w:rPr>
        <w:t xml:space="preserve">I have conducted </w:t>
      </w:r>
      <w:r w:rsidR="0012642C" w:rsidRPr="00E57FFC">
        <w:rPr>
          <w:rFonts w:ascii="Times New Roman" w:hAnsi="Times New Roman" w:cs="Times New Roman"/>
          <w:sz w:val="24"/>
          <w:szCs w:val="24"/>
        </w:rPr>
        <w:t xml:space="preserve">functional ecology / </w:t>
      </w:r>
      <w:proofErr w:type="spellStart"/>
      <w:r w:rsidRPr="00E57FFC">
        <w:rPr>
          <w:rFonts w:ascii="Times New Roman" w:hAnsi="Times New Roman" w:cs="Times New Roman"/>
          <w:sz w:val="24"/>
          <w:szCs w:val="24"/>
        </w:rPr>
        <w:t>morphometrics</w:t>
      </w:r>
      <w:proofErr w:type="spellEnd"/>
      <w:r w:rsidRPr="00E57FFC">
        <w:rPr>
          <w:rFonts w:ascii="Times New Roman" w:hAnsi="Times New Roman" w:cs="Times New Roman"/>
          <w:sz w:val="24"/>
          <w:szCs w:val="24"/>
        </w:rPr>
        <w:t xml:space="preserve"> research on gliding mammals at the American Museum, National Museum of Natural History, Carnegie Museum of Natural History, Field Museum of Natural History, Los Angeles County Museum of Natural History, </w:t>
      </w:r>
      <w:proofErr w:type="gramStart"/>
      <w:r w:rsidRPr="00E57FFC">
        <w:rPr>
          <w:rFonts w:ascii="Times New Roman" w:hAnsi="Times New Roman" w:cs="Times New Roman"/>
          <w:sz w:val="24"/>
          <w:szCs w:val="24"/>
        </w:rPr>
        <w:t>Cotton</w:t>
      </w:r>
      <w:proofErr w:type="gramEnd"/>
      <w:r w:rsidRPr="00E57FFC">
        <w:rPr>
          <w:rFonts w:ascii="Times New Roman" w:hAnsi="Times New Roman" w:cs="Times New Roman"/>
          <w:sz w:val="24"/>
          <w:szCs w:val="24"/>
        </w:rPr>
        <w:t>-Powel Museum in Kent, Museum of Southwestern Biology, and the British Museum</w:t>
      </w:r>
      <w:r w:rsidR="007A479D" w:rsidRPr="00E57FFC">
        <w:rPr>
          <w:rFonts w:ascii="Times New Roman" w:hAnsi="Times New Roman" w:cs="Times New Roman"/>
          <w:sz w:val="24"/>
          <w:szCs w:val="24"/>
        </w:rPr>
        <w:t>.</w:t>
      </w:r>
    </w:p>
    <w:p w:rsidR="007A479D" w:rsidRPr="00E57FFC" w:rsidRDefault="007A479D" w:rsidP="002D7499">
      <w:pPr>
        <w:tabs>
          <w:tab w:val="left" w:pos="720"/>
          <w:tab w:val="right" w:pos="1080"/>
          <w:tab w:val="num" w:pos="1260"/>
        </w:tabs>
        <w:spacing w:after="0" w:line="480" w:lineRule="auto"/>
        <w:rPr>
          <w:rFonts w:ascii="Times New Roman" w:hAnsi="Times New Roman" w:cs="Times New Roman"/>
          <w:sz w:val="24"/>
          <w:szCs w:val="24"/>
        </w:rPr>
      </w:pPr>
      <w:r w:rsidRPr="00E57FFC">
        <w:rPr>
          <w:rFonts w:ascii="Times New Roman" w:hAnsi="Times New Roman" w:cs="Times New Roman"/>
          <w:sz w:val="24"/>
          <w:szCs w:val="24"/>
        </w:rPr>
        <w:tab/>
        <w:t xml:space="preserve">My most recent awards from the GRFC were in 2001, 2002, 2003 and 2005.  Those awards resulted in the completion of several manuscripts and projects.  The project on </w:t>
      </w:r>
      <w:proofErr w:type="spellStart"/>
      <w:r w:rsidRPr="00E57FFC">
        <w:rPr>
          <w:rFonts w:ascii="Times New Roman" w:hAnsi="Times New Roman" w:cs="Times New Roman"/>
          <w:sz w:val="24"/>
          <w:szCs w:val="24"/>
        </w:rPr>
        <w:t>locomotor</w:t>
      </w:r>
      <w:proofErr w:type="spellEnd"/>
      <w:r w:rsidRPr="00E57FFC">
        <w:rPr>
          <w:rFonts w:ascii="Times New Roman" w:hAnsi="Times New Roman" w:cs="Times New Roman"/>
          <w:sz w:val="24"/>
          <w:szCs w:val="24"/>
        </w:rPr>
        <w:t xml:space="preserve"> performance in </w:t>
      </w:r>
      <w:proofErr w:type="spellStart"/>
      <w:r w:rsidRPr="00E57FFC">
        <w:rPr>
          <w:rFonts w:ascii="Times New Roman" w:hAnsi="Times New Roman" w:cs="Times New Roman"/>
          <w:i/>
          <w:sz w:val="24"/>
          <w:szCs w:val="24"/>
        </w:rPr>
        <w:t>Glaucomys</w:t>
      </w:r>
      <w:proofErr w:type="spellEnd"/>
      <w:r w:rsidRPr="00E57FFC">
        <w:rPr>
          <w:rFonts w:ascii="Times New Roman" w:hAnsi="Times New Roman" w:cs="Times New Roman"/>
          <w:i/>
          <w:sz w:val="24"/>
          <w:szCs w:val="24"/>
        </w:rPr>
        <w:t xml:space="preserve"> </w:t>
      </w:r>
      <w:proofErr w:type="spellStart"/>
      <w:r w:rsidRPr="00E57FFC">
        <w:rPr>
          <w:rFonts w:ascii="Times New Roman" w:hAnsi="Times New Roman" w:cs="Times New Roman"/>
          <w:i/>
          <w:sz w:val="24"/>
          <w:szCs w:val="24"/>
        </w:rPr>
        <w:t>sabrinus</w:t>
      </w:r>
      <w:proofErr w:type="spellEnd"/>
      <w:r w:rsidRPr="00E57FFC">
        <w:rPr>
          <w:rFonts w:ascii="Times New Roman" w:hAnsi="Times New Roman" w:cs="Times New Roman"/>
          <w:sz w:val="24"/>
          <w:szCs w:val="24"/>
        </w:rPr>
        <w:t xml:space="preserve"> is complete and was published in </w:t>
      </w:r>
      <w:proofErr w:type="spellStart"/>
      <w:r w:rsidRPr="00E57FFC">
        <w:rPr>
          <w:rFonts w:ascii="Times New Roman" w:hAnsi="Times New Roman" w:cs="Times New Roman"/>
          <w:sz w:val="24"/>
          <w:szCs w:val="24"/>
        </w:rPr>
        <w:t>Acta</w:t>
      </w:r>
      <w:proofErr w:type="spellEnd"/>
      <w:r w:rsidRPr="00E57FFC">
        <w:rPr>
          <w:rFonts w:ascii="Times New Roman" w:hAnsi="Times New Roman" w:cs="Times New Roman"/>
          <w:sz w:val="24"/>
          <w:szCs w:val="24"/>
        </w:rPr>
        <w:t xml:space="preserve"> </w:t>
      </w:r>
      <w:proofErr w:type="spellStart"/>
      <w:r w:rsidRPr="00E57FFC">
        <w:rPr>
          <w:rFonts w:ascii="Times New Roman" w:hAnsi="Times New Roman" w:cs="Times New Roman"/>
          <w:sz w:val="24"/>
          <w:szCs w:val="24"/>
        </w:rPr>
        <w:t>Theriologica</w:t>
      </w:r>
      <w:proofErr w:type="spellEnd"/>
      <w:r w:rsidRPr="00E57FFC">
        <w:rPr>
          <w:rFonts w:ascii="Times New Roman" w:hAnsi="Times New Roman" w:cs="Times New Roman"/>
          <w:sz w:val="24"/>
          <w:szCs w:val="24"/>
        </w:rPr>
        <w:t xml:space="preserve"> in 2006.  The project on </w:t>
      </w:r>
      <w:proofErr w:type="spellStart"/>
      <w:r w:rsidRPr="00E57FFC">
        <w:rPr>
          <w:rFonts w:ascii="Times New Roman" w:hAnsi="Times New Roman" w:cs="Times New Roman"/>
          <w:sz w:val="24"/>
          <w:szCs w:val="24"/>
        </w:rPr>
        <w:t>locomotor</w:t>
      </w:r>
      <w:proofErr w:type="spellEnd"/>
      <w:r w:rsidRPr="00E57FFC">
        <w:rPr>
          <w:rFonts w:ascii="Times New Roman" w:hAnsi="Times New Roman" w:cs="Times New Roman"/>
          <w:sz w:val="24"/>
          <w:szCs w:val="24"/>
        </w:rPr>
        <w:t xml:space="preserve"> performance in Australian gliders is complete and was published in the Journal of Australian </w:t>
      </w:r>
      <w:proofErr w:type="spellStart"/>
      <w:r w:rsidRPr="00E57FFC">
        <w:rPr>
          <w:rFonts w:ascii="Times New Roman" w:hAnsi="Times New Roman" w:cs="Times New Roman"/>
          <w:sz w:val="24"/>
          <w:szCs w:val="24"/>
        </w:rPr>
        <w:t>Mammalogy</w:t>
      </w:r>
      <w:proofErr w:type="spellEnd"/>
      <w:r w:rsidRPr="00E57FFC">
        <w:rPr>
          <w:rFonts w:ascii="Times New Roman" w:hAnsi="Times New Roman" w:cs="Times New Roman"/>
          <w:sz w:val="24"/>
          <w:szCs w:val="24"/>
        </w:rPr>
        <w:t xml:space="preserve"> in 2008.  The landing kinematics project was presented at an invited symposium at the most recent annual meeting of the American Society of </w:t>
      </w:r>
      <w:proofErr w:type="spellStart"/>
      <w:r w:rsidRPr="00E57FFC">
        <w:rPr>
          <w:rFonts w:ascii="Times New Roman" w:hAnsi="Times New Roman" w:cs="Times New Roman"/>
          <w:sz w:val="24"/>
          <w:szCs w:val="24"/>
        </w:rPr>
        <w:t>Mammalogists</w:t>
      </w:r>
      <w:proofErr w:type="spellEnd"/>
      <w:r w:rsidRPr="00E57FFC">
        <w:rPr>
          <w:rFonts w:ascii="Times New Roman" w:hAnsi="Times New Roman" w:cs="Times New Roman"/>
          <w:sz w:val="24"/>
          <w:szCs w:val="24"/>
        </w:rPr>
        <w:t xml:space="preserve">, and the manuscript was published as a special feature in the Journal of </w:t>
      </w:r>
      <w:proofErr w:type="spellStart"/>
      <w:r w:rsidRPr="00E57FFC">
        <w:rPr>
          <w:rFonts w:ascii="Times New Roman" w:hAnsi="Times New Roman" w:cs="Times New Roman"/>
          <w:sz w:val="24"/>
          <w:szCs w:val="24"/>
        </w:rPr>
        <w:t>Mammalogy</w:t>
      </w:r>
      <w:proofErr w:type="spellEnd"/>
      <w:r w:rsidRPr="00E57FFC">
        <w:rPr>
          <w:rFonts w:ascii="Times New Roman" w:hAnsi="Times New Roman" w:cs="Times New Roman"/>
          <w:sz w:val="24"/>
          <w:szCs w:val="24"/>
        </w:rPr>
        <w:t xml:space="preserve"> </w:t>
      </w:r>
      <w:proofErr w:type="gramStart"/>
      <w:r w:rsidRPr="00E57FFC">
        <w:rPr>
          <w:rFonts w:ascii="Times New Roman" w:hAnsi="Times New Roman" w:cs="Times New Roman"/>
          <w:sz w:val="24"/>
          <w:szCs w:val="24"/>
        </w:rPr>
        <w:t>in  2007</w:t>
      </w:r>
      <w:proofErr w:type="gramEnd"/>
      <w:r w:rsidRPr="00E57FFC">
        <w:rPr>
          <w:rFonts w:ascii="Times New Roman" w:hAnsi="Times New Roman" w:cs="Times New Roman"/>
          <w:sz w:val="24"/>
          <w:szCs w:val="24"/>
        </w:rPr>
        <w:t xml:space="preserve">.  Some of the work funded by the GRFC led to my collaboration with Keith </w:t>
      </w:r>
      <w:proofErr w:type="spellStart"/>
      <w:r w:rsidRPr="00E57FFC">
        <w:rPr>
          <w:rFonts w:ascii="Times New Roman" w:hAnsi="Times New Roman" w:cs="Times New Roman"/>
          <w:sz w:val="24"/>
          <w:szCs w:val="24"/>
        </w:rPr>
        <w:t>Paskins</w:t>
      </w:r>
      <w:proofErr w:type="spellEnd"/>
      <w:r w:rsidRPr="00E57FFC">
        <w:rPr>
          <w:rFonts w:ascii="Times New Roman" w:hAnsi="Times New Roman" w:cs="Times New Roman"/>
          <w:sz w:val="24"/>
          <w:szCs w:val="24"/>
        </w:rPr>
        <w:t xml:space="preserve"> of the </w:t>
      </w:r>
      <w:proofErr w:type="spellStart"/>
      <w:r w:rsidRPr="00E57FFC">
        <w:rPr>
          <w:rFonts w:ascii="Times New Roman" w:hAnsi="Times New Roman" w:cs="Times New Roman"/>
          <w:sz w:val="24"/>
          <w:szCs w:val="24"/>
        </w:rPr>
        <w:t>biomimetics</w:t>
      </w:r>
      <w:proofErr w:type="spellEnd"/>
      <w:r w:rsidRPr="00E57FFC">
        <w:rPr>
          <w:rFonts w:ascii="Times New Roman" w:hAnsi="Times New Roman" w:cs="Times New Roman"/>
          <w:sz w:val="24"/>
          <w:szCs w:val="24"/>
        </w:rPr>
        <w:t xml:space="preserve"> program at the University of Bath, and resulted in a paper published in the Journal of Experimental Biology in 2007.</w:t>
      </w:r>
    </w:p>
    <w:p w:rsidR="000874A9" w:rsidRPr="00E57FFC" w:rsidRDefault="000874A9" w:rsidP="002D7499">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line="480" w:lineRule="auto"/>
        <w:rPr>
          <w:rFonts w:ascii="Times New Roman" w:hAnsi="Times New Roman" w:cs="Times New Roman"/>
          <w:b/>
          <w:spacing w:val="-3"/>
          <w:sz w:val="24"/>
          <w:szCs w:val="24"/>
        </w:rPr>
      </w:pPr>
      <w:r w:rsidRPr="00E57FFC">
        <w:rPr>
          <w:rFonts w:ascii="Times New Roman" w:hAnsi="Times New Roman" w:cs="Times New Roman"/>
          <w:b/>
          <w:spacing w:val="-3"/>
          <w:sz w:val="24"/>
          <w:szCs w:val="24"/>
        </w:rPr>
        <w:lastRenderedPageBreak/>
        <w:t>Use of Vertebrate Animals</w:t>
      </w:r>
    </w:p>
    <w:p w:rsidR="000874A9" w:rsidRPr="00E57FFC" w:rsidRDefault="00A44EB1" w:rsidP="00EF1D21">
      <w:pPr>
        <w:pStyle w:val="BodyText"/>
        <w:tabs>
          <w:tab w:val="left" w:pos="720"/>
          <w:tab w:val="right" w:pos="1080"/>
          <w:tab w:val="num" w:pos="1260"/>
          <w:tab w:val="decimal" w:pos="7110"/>
          <w:tab w:val="decimal" w:pos="7200"/>
          <w:tab w:val="decimal" w:pos="7290"/>
        </w:tabs>
        <w:spacing w:line="480" w:lineRule="auto"/>
        <w:rPr>
          <w:b/>
          <w:spacing w:val="-3"/>
          <w:szCs w:val="24"/>
        </w:rPr>
      </w:pPr>
      <w:r w:rsidRPr="00E57FFC">
        <w:rPr>
          <w:szCs w:val="24"/>
        </w:rPr>
        <w:t>All feral hogs captured during this project will be removed by US Fish and Wildlife Service personnel.  Aerial gunning will be performed by the Missouri Department of Conservation, and use of dogs and shooting will be performed by an independent contractor through the U. S. Fish and Wildlife Service.</w:t>
      </w:r>
      <w:r w:rsidR="00EF1D21" w:rsidRPr="00E57FFC">
        <w:rPr>
          <w:b/>
          <w:spacing w:val="-3"/>
          <w:szCs w:val="24"/>
        </w:rPr>
        <w:t xml:space="preserve"> </w:t>
      </w:r>
    </w:p>
    <w:p w:rsidR="007A479D" w:rsidRPr="00E57FFC" w:rsidRDefault="007A479D">
      <w:pPr>
        <w:rPr>
          <w:rFonts w:ascii="Times New Roman" w:hAnsi="Times New Roman" w:cs="Times New Roman"/>
          <w:b/>
          <w:sz w:val="24"/>
          <w:szCs w:val="24"/>
        </w:rPr>
      </w:pPr>
      <w:r w:rsidRPr="00E57FFC">
        <w:rPr>
          <w:rFonts w:ascii="Times New Roman" w:hAnsi="Times New Roman" w:cs="Times New Roman"/>
          <w:b/>
          <w:sz w:val="24"/>
          <w:szCs w:val="24"/>
        </w:rPr>
        <w:br w:type="page"/>
      </w:r>
    </w:p>
    <w:p w:rsidR="00D507B8" w:rsidRPr="00E57FFC" w:rsidRDefault="00D507B8" w:rsidP="007A479D">
      <w:pPr>
        <w:tabs>
          <w:tab w:val="left" w:pos="720"/>
          <w:tab w:val="left" w:pos="1016"/>
          <w:tab w:val="right" w:pos="1080"/>
          <w:tab w:val="num" w:pos="1260"/>
          <w:tab w:val="left" w:pos="1478"/>
          <w:tab w:val="left" w:pos="1940"/>
          <w:tab w:val="left" w:pos="2434"/>
          <w:tab w:val="left" w:pos="3168"/>
          <w:tab w:val="left" w:pos="3888"/>
          <w:tab w:val="left" w:pos="4608"/>
          <w:tab w:val="left" w:pos="5328"/>
          <w:tab w:val="left" w:pos="6048"/>
          <w:tab w:val="left" w:pos="6768"/>
          <w:tab w:val="left" w:pos="7488"/>
          <w:tab w:val="left" w:pos="8208"/>
          <w:tab w:val="left" w:pos="8928"/>
        </w:tabs>
        <w:suppressAutoHyphens/>
        <w:spacing w:after="0" w:line="480" w:lineRule="auto"/>
        <w:rPr>
          <w:rFonts w:ascii="Times New Roman" w:hAnsi="Times New Roman" w:cs="Times New Roman"/>
          <w:b/>
          <w:spacing w:val="-3"/>
          <w:sz w:val="24"/>
          <w:szCs w:val="24"/>
        </w:rPr>
      </w:pPr>
      <w:r w:rsidRPr="00E57FFC">
        <w:rPr>
          <w:rFonts w:ascii="Times New Roman" w:hAnsi="Times New Roman" w:cs="Times New Roman"/>
          <w:b/>
          <w:spacing w:val="-3"/>
          <w:sz w:val="24"/>
          <w:szCs w:val="24"/>
        </w:rPr>
        <w:lastRenderedPageBreak/>
        <w:t>Grant Histor</w:t>
      </w:r>
      <w:r w:rsidR="007A479D" w:rsidRPr="00E57FFC">
        <w:rPr>
          <w:rFonts w:ascii="Times New Roman" w:hAnsi="Times New Roman" w:cs="Times New Roman"/>
          <w:b/>
          <w:spacing w:val="-3"/>
          <w:sz w:val="24"/>
          <w:szCs w:val="24"/>
        </w:rPr>
        <w:t>y including GRFC awards</w:t>
      </w:r>
      <w:r w:rsidR="005B2F9F" w:rsidRPr="00E57FFC">
        <w:rPr>
          <w:rFonts w:ascii="Times New Roman" w:hAnsi="Times New Roman" w:cs="Times New Roman"/>
          <w:b/>
          <w:spacing w:val="-3"/>
          <w:sz w:val="24"/>
          <w:szCs w:val="24"/>
        </w:rPr>
        <w:t xml:space="preserve"> (J. S. Scheibe)</w:t>
      </w:r>
      <w:r w:rsidR="007A479D" w:rsidRPr="00E57FFC">
        <w:rPr>
          <w:rFonts w:ascii="Times New Roman" w:hAnsi="Times New Roman" w:cs="Times New Roman"/>
          <w:b/>
          <w:spacing w:val="-3"/>
          <w:sz w:val="24"/>
          <w:szCs w:val="24"/>
        </w:rPr>
        <w:t>:</w:t>
      </w:r>
    </w:p>
    <w:p w:rsidR="00D507B8" w:rsidRPr="00E57FFC" w:rsidRDefault="00D507B8" w:rsidP="00D507B8">
      <w:pPr>
        <w:spacing w:after="0"/>
        <w:ind w:left="720" w:hanging="720"/>
        <w:rPr>
          <w:rFonts w:ascii="Times New Roman" w:hAnsi="Times New Roman" w:cs="Times New Roman"/>
          <w:sz w:val="24"/>
          <w:szCs w:val="24"/>
        </w:rPr>
      </w:pPr>
      <w:r w:rsidRPr="00E57FFC">
        <w:rPr>
          <w:rFonts w:ascii="Times New Roman" w:hAnsi="Times New Roman" w:cs="Times New Roman"/>
          <w:sz w:val="24"/>
          <w:szCs w:val="24"/>
        </w:rPr>
        <w:t>1983</w:t>
      </w:r>
      <w:r w:rsidRPr="00E57FFC">
        <w:rPr>
          <w:rFonts w:ascii="Times New Roman" w:hAnsi="Times New Roman" w:cs="Times New Roman"/>
          <w:sz w:val="24"/>
          <w:szCs w:val="24"/>
        </w:rPr>
        <w:tab/>
        <w:t xml:space="preserve">Competition and life history strategies in age structured lizard populations. </w:t>
      </w:r>
      <w:proofErr w:type="gramStart"/>
      <w:r w:rsidRPr="00E57FFC">
        <w:rPr>
          <w:rFonts w:ascii="Times New Roman" w:hAnsi="Times New Roman" w:cs="Times New Roman"/>
          <w:sz w:val="24"/>
          <w:szCs w:val="24"/>
        </w:rPr>
        <w:t>Grants and Research Funding Committee, Southeast Missouri State University.</w:t>
      </w:r>
      <w:proofErr w:type="gramEnd"/>
      <w:r w:rsidRPr="00E57FFC">
        <w:rPr>
          <w:rFonts w:ascii="Times New Roman" w:hAnsi="Times New Roman" w:cs="Times New Roman"/>
          <w:sz w:val="24"/>
          <w:szCs w:val="24"/>
        </w:rPr>
        <w:t xml:space="preserve">  </w:t>
      </w:r>
      <w:proofErr w:type="gramStart"/>
      <w:r w:rsidRPr="00E57FFC">
        <w:rPr>
          <w:rFonts w:ascii="Times New Roman" w:hAnsi="Times New Roman" w:cs="Times New Roman"/>
          <w:sz w:val="24"/>
          <w:szCs w:val="24"/>
        </w:rPr>
        <w:t>$1,800.</w:t>
      </w:r>
      <w:proofErr w:type="gramEnd"/>
    </w:p>
    <w:p w:rsidR="00D507B8" w:rsidRPr="00E57FFC" w:rsidRDefault="00D507B8" w:rsidP="00D507B8">
      <w:pPr>
        <w:spacing w:after="0"/>
        <w:ind w:left="720" w:hanging="720"/>
        <w:rPr>
          <w:rFonts w:ascii="Times New Roman" w:hAnsi="Times New Roman" w:cs="Times New Roman"/>
          <w:sz w:val="24"/>
          <w:szCs w:val="24"/>
        </w:rPr>
      </w:pPr>
    </w:p>
    <w:p w:rsidR="00D507B8" w:rsidRPr="00E57FFC" w:rsidRDefault="00D507B8" w:rsidP="00D507B8">
      <w:pPr>
        <w:spacing w:after="0"/>
        <w:ind w:left="720" w:hanging="720"/>
        <w:rPr>
          <w:rFonts w:ascii="Times New Roman" w:hAnsi="Times New Roman" w:cs="Times New Roman"/>
          <w:sz w:val="24"/>
          <w:szCs w:val="24"/>
        </w:rPr>
      </w:pPr>
      <w:r w:rsidRPr="00E57FFC">
        <w:rPr>
          <w:rFonts w:ascii="Times New Roman" w:hAnsi="Times New Roman" w:cs="Times New Roman"/>
          <w:sz w:val="24"/>
          <w:szCs w:val="24"/>
        </w:rPr>
        <w:t>1984</w:t>
      </w:r>
      <w:r w:rsidRPr="00E57FFC">
        <w:rPr>
          <w:rFonts w:ascii="Times New Roman" w:hAnsi="Times New Roman" w:cs="Times New Roman"/>
          <w:sz w:val="24"/>
          <w:szCs w:val="24"/>
        </w:rPr>
        <w:tab/>
        <w:t xml:space="preserve">The abundance and distribution of small mammals at three sites in southeast Missouri.  </w:t>
      </w:r>
      <w:proofErr w:type="gramStart"/>
      <w:r w:rsidRPr="00E57FFC">
        <w:rPr>
          <w:rFonts w:ascii="Times New Roman" w:hAnsi="Times New Roman" w:cs="Times New Roman"/>
          <w:sz w:val="24"/>
          <w:szCs w:val="24"/>
        </w:rPr>
        <w:t>Missouri Department of Conservation.</w:t>
      </w:r>
      <w:proofErr w:type="gramEnd"/>
      <w:r w:rsidRPr="00E57FFC">
        <w:rPr>
          <w:rFonts w:ascii="Times New Roman" w:hAnsi="Times New Roman" w:cs="Times New Roman"/>
          <w:sz w:val="24"/>
          <w:szCs w:val="24"/>
        </w:rPr>
        <w:t xml:space="preserve">  </w:t>
      </w:r>
      <w:proofErr w:type="gramStart"/>
      <w:r w:rsidRPr="00E57FFC">
        <w:rPr>
          <w:rFonts w:ascii="Times New Roman" w:hAnsi="Times New Roman" w:cs="Times New Roman"/>
          <w:sz w:val="24"/>
          <w:szCs w:val="24"/>
        </w:rPr>
        <w:t>$4,000.</w:t>
      </w:r>
      <w:proofErr w:type="gramEnd"/>
    </w:p>
    <w:p w:rsidR="00D507B8" w:rsidRPr="00E57FFC" w:rsidRDefault="00D507B8" w:rsidP="00D507B8">
      <w:pPr>
        <w:spacing w:after="0"/>
        <w:ind w:left="720" w:hanging="720"/>
        <w:rPr>
          <w:rFonts w:ascii="Times New Roman" w:hAnsi="Times New Roman" w:cs="Times New Roman"/>
          <w:sz w:val="24"/>
          <w:szCs w:val="24"/>
        </w:rPr>
      </w:pPr>
    </w:p>
    <w:p w:rsidR="00D507B8" w:rsidRPr="00E57FFC" w:rsidRDefault="00D507B8" w:rsidP="00D507B8">
      <w:pPr>
        <w:spacing w:after="0"/>
        <w:ind w:left="720" w:hanging="720"/>
        <w:rPr>
          <w:rFonts w:ascii="Times New Roman" w:hAnsi="Times New Roman" w:cs="Times New Roman"/>
          <w:sz w:val="24"/>
          <w:szCs w:val="24"/>
        </w:rPr>
      </w:pPr>
      <w:r w:rsidRPr="00E57FFC">
        <w:rPr>
          <w:rFonts w:ascii="Times New Roman" w:hAnsi="Times New Roman" w:cs="Times New Roman"/>
          <w:sz w:val="24"/>
          <w:szCs w:val="24"/>
        </w:rPr>
        <w:t>1987</w:t>
      </w:r>
      <w:r w:rsidRPr="00E57FFC">
        <w:rPr>
          <w:rFonts w:ascii="Times New Roman" w:hAnsi="Times New Roman" w:cs="Times New Roman"/>
          <w:sz w:val="24"/>
          <w:szCs w:val="24"/>
        </w:rPr>
        <w:tab/>
        <w:t xml:space="preserve">Climate, competition, and the structure of temperate zone lizard communities.  </w:t>
      </w:r>
      <w:proofErr w:type="gramStart"/>
      <w:r w:rsidRPr="00E57FFC">
        <w:rPr>
          <w:rFonts w:ascii="Times New Roman" w:hAnsi="Times New Roman" w:cs="Times New Roman"/>
          <w:sz w:val="24"/>
          <w:szCs w:val="24"/>
        </w:rPr>
        <w:t>Ecological Society of America.</w:t>
      </w:r>
      <w:proofErr w:type="gramEnd"/>
      <w:r w:rsidRPr="00E57FFC">
        <w:rPr>
          <w:rFonts w:ascii="Times New Roman" w:hAnsi="Times New Roman" w:cs="Times New Roman"/>
          <w:sz w:val="24"/>
          <w:szCs w:val="24"/>
        </w:rPr>
        <w:t xml:space="preserve">  </w:t>
      </w:r>
      <w:proofErr w:type="gramStart"/>
      <w:r w:rsidRPr="00E57FFC">
        <w:rPr>
          <w:rFonts w:ascii="Times New Roman" w:hAnsi="Times New Roman" w:cs="Times New Roman"/>
          <w:sz w:val="24"/>
          <w:szCs w:val="24"/>
        </w:rPr>
        <w:t>$625.</w:t>
      </w:r>
      <w:proofErr w:type="gramEnd"/>
    </w:p>
    <w:p w:rsidR="00D507B8" w:rsidRPr="00E57FFC" w:rsidRDefault="00D507B8" w:rsidP="00D507B8">
      <w:pPr>
        <w:spacing w:after="0"/>
        <w:ind w:left="720" w:hanging="720"/>
        <w:rPr>
          <w:rFonts w:ascii="Times New Roman" w:hAnsi="Times New Roman" w:cs="Times New Roman"/>
          <w:sz w:val="24"/>
          <w:szCs w:val="24"/>
        </w:rPr>
      </w:pPr>
    </w:p>
    <w:p w:rsidR="00D507B8" w:rsidRPr="00E57FFC" w:rsidRDefault="00D507B8" w:rsidP="00D507B8">
      <w:pPr>
        <w:spacing w:after="0"/>
        <w:ind w:left="720" w:hanging="720"/>
        <w:rPr>
          <w:rFonts w:ascii="Times New Roman" w:hAnsi="Times New Roman" w:cs="Times New Roman"/>
          <w:sz w:val="24"/>
          <w:szCs w:val="24"/>
        </w:rPr>
      </w:pPr>
      <w:r w:rsidRPr="00E57FFC">
        <w:rPr>
          <w:rFonts w:ascii="Times New Roman" w:hAnsi="Times New Roman" w:cs="Times New Roman"/>
          <w:sz w:val="24"/>
          <w:szCs w:val="24"/>
        </w:rPr>
        <w:tab/>
      </w:r>
      <w:proofErr w:type="gramStart"/>
      <w:r w:rsidRPr="00E57FFC">
        <w:rPr>
          <w:rFonts w:ascii="Times New Roman" w:hAnsi="Times New Roman" w:cs="Times New Roman"/>
          <w:sz w:val="24"/>
          <w:szCs w:val="24"/>
        </w:rPr>
        <w:t>Climate, competition, and the structure of temperate zone lizard communities.</w:t>
      </w:r>
      <w:proofErr w:type="gramEnd"/>
      <w:r w:rsidRPr="00E57FFC">
        <w:rPr>
          <w:rFonts w:ascii="Times New Roman" w:hAnsi="Times New Roman" w:cs="Times New Roman"/>
          <w:sz w:val="24"/>
          <w:szCs w:val="24"/>
        </w:rPr>
        <w:t xml:space="preserve">  </w:t>
      </w:r>
      <w:proofErr w:type="gramStart"/>
      <w:r w:rsidRPr="00E57FFC">
        <w:rPr>
          <w:rFonts w:ascii="Times New Roman" w:hAnsi="Times New Roman" w:cs="Times New Roman"/>
          <w:sz w:val="24"/>
          <w:szCs w:val="24"/>
        </w:rPr>
        <w:t>Ecological Society of America.</w:t>
      </w:r>
      <w:proofErr w:type="gramEnd"/>
      <w:r w:rsidRPr="00E57FFC">
        <w:rPr>
          <w:rFonts w:ascii="Times New Roman" w:hAnsi="Times New Roman" w:cs="Times New Roman"/>
          <w:sz w:val="24"/>
          <w:szCs w:val="24"/>
        </w:rPr>
        <w:t xml:space="preserve"> </w:t>
      </w:r>
      <w:proofErr w:type="gramStart"/>
      <w:r w:rsidRPr="00E57FFC">
        <w:rPr>
          <w:rFonts w:ascii="Times New Roman" w:hAnsi="Times New Roman" w:cs="Times New Roman"/>
          <w:sz w:val="24"/>
          <w:szCs w:val="24"/>
        </w:rPr>
        <w:t>Grants and Research Funding Committee, Southeast Missouri State University.</w:t>
      </w:r>
      <w:proofErr w:type="gramEnd"/>
      <w:r w:rsidRPr="00E57FFC">
        <w:rPr>
          <w:rFonts w:ascii="Times New Roman" w:hAnsi="Times New Roman" w:cs="Times New Roman"/>
          <w:sz w:val="24"/>
          <w:szCs w:val="24"/>
        </w:rPr>
        <w:t xml:space="preserve">  </w:t>
      </w:r>
      <w:proofErr w:type="gramStart"/>
      <w:r w:rsidRPr="00E57FFC">
        <w:rPr>
          <w:rFonts w:ascii="Times New Roman" w:hAnsi="Times New Roman" w:cs="Times New Roman"/>
          <w:sz w:val="24"/>
          <w:szCs w:val="24"/>
        </w:rPr>
        <w:t>$350.</w:t>
      </w:r>
      <w:proofErr w:type="gramEnd"/>
    </w:p>
    <w:p w:rsidR="00D507B8" w:rsidRPr="00E57FFC" w:rsidRDefault="00D507B8" w:rsidP="00D507B8">
      <w:pPr>
        <w:spacing w:after="0"/>
        <w:ind w:left="720" w:hanging="720"/>
        <w:rPr>
          <w:rFonts w:ascii="Times New Roman" w:hAnsi="Times New Roman" w:cs="Times New Roman"/>
          <w:sz w:val="24"/>
          <w:szCs w:val="24"/>
        </w:rPr>
      </w:pPr>
    </w:p>
    <w:p w:rsidR="00D507B8" w:rsidRPr="00E57FFC" w:rsidRDefault="00D507B8" w:rsidP="00D507B8">
      <w:pPr>
        <w:spacing w:after="0"/>
        <w:ind w:left="720" w:hanging="720"/>
        <w:rPr>
          <w:rFonts w:ascii="Times New Roman" w:hAnsi="Times New Roman" w:cs="Times New Roman"/>
          <w:sz w:val="24"/>
          <w:szCs w:val="24"/>
        </w:rPr>
      </w:pPr>
      <w:r w:rsidRPr="00E57FFC">
        <w:rPr>
          <w:rFonts w:ascii="Times New Roman" w:hAnsi="Times New Roman" w:cs="Times New Roman"/>
          <w:sz w:val="24"/>
          <w:szCs w:val="24"/>
        </w:rPr>
        <w:tab/>
        <w:t xml:space="preserve">Nocturnal activity in the southern flying squirrel, </w:t>
      </w:r>
      <w:proofErr w:type="spellStart"/>
      <w:r w:rsidRPr="00E57FFC">
        <w:rPr>
          <w:rFonts w:ascii="Times New Roman" w:hAnsi="Times New Roman" w:cs="Times New Roman"/>
          <w:i/>
          <w:sz w:val="24"/>
          <w:szCs w:val="24"/>
        </w:rPr>
        <w:t>Glaucomys</w:t>
      </w:r>
      <w:proofErr w:type="spellEnd"/>
      <w:r w:rsidRPr="00E57FFC">
        <w:rPr>
          <w:rFonts w:ascii="Times New Roman" w:hAnsi="Times New Roman" w:cs="Times New Roman"/>
          <w:i/>
          <w:sz w:val="24"/>
          <w:szCs w:val="24"/>
        </w:rPr>
        <w:t xml:space="preserve"> </w:t>
      </w:r>
      <w:proofErr w:type="spellStart"/>
      <w:proofErr w:type="gramStart"/>
      <w:r w:rsidRPr="00E57FFC">
        <w:rPr>
          <w:rFonts w:ascii="Times New Roman" w:hAnsi="Times New Roman" w:cs="Times New Roman"/>
          <w:i/>
          <w:sz w:val="24"/>
          <w:szCs w:val="24"/>
        </w:rPr>
        <w:t>volans</w:t>
      </w:r>
      <w:proofErr w:type="spellEnd"/>
      <w:proofErr w:type="gramEnd"/>
      <w:r w:rsidRPr="00E57FFC">
        <w:rPr>
          <w:rFonts w:ascii="Times New Roman" w:hAnsi="Times New Roman" w:cs="Times New Roman"/>
          <w:sz w:val="24"/>
          <w:szCs w:val="24"/>
        </w:rPr>
        <w:t xml:space="preserve">: a test of the optimal activity hypothesis.   </w:t>
      </w:r>
      <w:proofErr w:type="gramStart"/>
      <w:r w:rsidRPr="00E57FFC">
        <w:rPr>
          <w:rFonts w:ascii="Times New Roman" w:hAnsi="Times New Roman" w:cs="Times New Roman"/>
          <w:sz w:val="24"/>
          <w:szCs w:val="24"/>
        </w:rPr>
        <w:t>Grants and Research Funding Committee, Southeast Missouri State University.</w:t>
      </w:r>
      <w:proofErr w:type="gramEnd"/>
      <w:r w:rsidRPr="00E57FFC">
        <w:rPr>
          <w:rFonts w:ascii="Times New Roman" w:hAnsi="Times New Roman" w:cs="Times New Roman"/>
          <w:sz w:val="24"/>
          <w:szCs w:val="24"/>
        </w:rPr>
        <w:t xml:space="preserve">  </w:t>
      </w:r>
      <w:proofErr w:type="gramStart"/>
      <w:r w:rsidRPr="00E57FFC">
        <w:rPr>
          <w:rFonts w:ascii="Times New Roman" w:hAnsi="Times New Roman" w:cs="Times New Roman"/>
          <w:sz w:val="24"/>
          <w:szCs w:val="24"/>
        </w:rPr>
        <w:t>$328.</w:t>
      </w:r>
      <w:proofErr w:type="gramEnd"/>
    </w:p>
    <w:p w:rsidR="00D507B8" w:rsidRPr="00E57FFC" w:rsidRDefault="00D507B8" w:rsidP="00D507B8">
      <w:pPr>
        <w:spacing w:after="0"/>
        <w:ind w:left="720" w:hanging="720"/>
        <w:rPr>
          <w:rFonts w:ascii="Times New Roman" w:hAnsi="Times New Roman" w:cs="Times New Roman"/>
          <w:sz w:val="24"/>
          <w:szCs w:val="24"/>
        </w:rPr>
      </w:pPr>
    </w:p>
    <w:p w:rsidR="00D507B8" w:rsidRPr="00E57FFC" w:rsidRDefault="00D507B8" w:rsidP="00D507B8">
      <w:pPr>
        <w:spacing w:after="0"/>
        <w:ind w:left="720" w:hanging="720"/>
        <w:rPr>
          <w:rFonts w:ascii="Times New Roman" w:hAnsi="Times New Roman" w:cs="Times New Roman"/>
          <w:sz w:val="24"/>
          <w:szCs w:val="24"/>
        </w:rPr>
      </w:pPr>
      <w:r w:rsidRPr="00E57FFC">
        <w:rPr>
          <w:rFonts w:ascii="Times New Roman" w:hAnsi="Times New Roman" w:cs="Times New Roman"/>
          <w:sz w:val="24"/>
          <w:szCs w:val="24"/>
        </w:rPr>
        <w:t>1988</w:t>
      </w:r>
      <w:r w:rsidRPr="00E57FFC">
        <w:rPr>
          <w:rFonts w:ascii="Times New Roman" w:hAnsi="Times New Roman" w:cs="Times New Roman"/>
          <w:sz w:val="24"/>
          <w:szCs w:val="24"/>
        </w:rPr>
        <w:tab/>
        <w:t xml:space="preserve">The status of small mammal populations in Ozark Upland, Ozark Lowland, and Mississippi Flood Plain habitats.  </w:t>
      </w:r>
      <w:proofErr w:type="gramStart"/>
      <w:r w:rsidRPr="00E57FFC">
        <w:rPr>
          <w:rFonts w:ascii="Times New Roman" w:hAnsi="Times New Roman" w:cs="Times New Roman"/>
          <w:sz w:val="24"/>
          <w:szCs w:val="24"/>
        </w:rPr>
        <w:t>Missouri Department of Conservation.</w:t>
      </w:r>
      <w:proofErr w:type="gramEnd"/>
      <w:r w:rsidRPr="00E57FFC">
        <w:rPr>
          <w:rFonts w:ascii="Times New Roman" w:hAnsi="Times New Roman" w:cs="Times New Roman"/>
          <w:sz w:val="24"/>
          <w:szCs w:val="24"/>
        </w:rPr>
        <w:t xml:space="preserve">  </w:t>
      </w:r>
      <w:proofErr w:type="gramStart"/>
      <w:r w:rsidRPr="00E57FFC">
        <w:rPr>
          <w:rFonts w:ascii="Times New Roman" w:hAnsi="Times New Roman" w:cs="Times New Roman"/>
          <w:sz w:val="24"/>
          <w:szCs w:val="24"/>
        </w:rPr>
        <w:t>$2775.</w:t>
      </w:r>
      <w:proofErr w:type="gramEnd"/>
    </w:p>
    <w:p w:rsidR="00D507B8" w:rsidRPr="00E57FFC" w:rsidRDefault="00D507B8" w:rsidP="00D507B8">
      <w:pPr>
        <w:spacing w:after="0"/>
        <w:ind w:left="720" w:hanging="720"/>
        <w:rPr>
          <w:rFonts w:ascii="Times New Roman" w:hAnsi="Times New Roman" w:cs="Times New Roman"/>
          <w:sz w:val="24"/>
          <w:szCs w:val="24"/>
        </w:rPr>
      </w:pPr>
    </w:p>
    <w:p w:rsidR="00D507B8" w:rsidRPr="00E57FFC" w:rsidRDefault="00D507B8" w:rsidP="00D507B8">
      <w:pPr>
        <w:spacing w:after="0"/>
        <w:ind w:left="720" w:hanging="720"/>
        <w:rPr>
          <w:rFonts w:ascii="Times New Roman" w:hAnsi="Times New Roman" w:cs="Times New Roman"/>
          <w:sz w:val="24"/>
          <w:szCs w:val="24"/>
        </w:rPr>
      </w:pPr>
      <w:r w:rsidRPr="00E57FFC">
        <w:rPr>
          <w:rFonts w:ascii="Times New Roman" w:hAnsi="Times New Roman" w:cs="Times New Roman"/>
          <w:sz w:val="24"/>
          <w:szCs w:val="24"/>
        </w:rPr>
        <w:t>1993</w:t>
      </w:r>
      <w:r w:rsidRPr="00E57FFC">
        <w:rPr>
          <w:rFonts w:ascii="Times New Roman" w:hAnsi="Times New Roman" w:cs="Times New Roman"/>
          <w:sz w:val="24"/>
          <w:szCs w:val="24"/>
        </w:rPr>
        <w:tab/>
        <w:t xml:space="preserve">A faunal survey of the </w:t>
      </w:r>
      <w:proofErr w:type="spellStart"/>
      <w:r w:rsidRPr="00E57FFC">
        <w:rPr>
          <w:rFonts w:ascii="Times New Roman" w:hAnsi="Times New Roman" w:cs="Times New Roman"/>
          <w:sz w:val="24"/>
          <w:szCs w:val="24"/>
        </w:rPr>
        <w:t>Wappapello</w:t>
      </w:r>
      <w:proofErr w:type="spellEnd"/>
      <w:r w:rsidRPr="00E57FFC">
        <w:rPr>
          <w:rFonts w:ascii="Times New Roman" w:hAnsi="Times New Roman" w:cs="Times New Roman"/>
          <w:sz w:val="24"/>
          <w:szCs w:val="24"/>
        </w:rPr>
        <w:t xml:space="preserve"> Engineers Training Site.  </w:t>
      </w:r>
      <w:proofErr w:type="gramStart"/>
      <w:r w:rsidRPr="00E57FFC">
        <w:rPr>
          <w:rFonts w:ascii="Times New Roman" w:hAnsi="Times New Roman" w:cs="Times New Roman"/>
          <w:sz w:val="24"/>
          <w:szCs w:val="24"/>
        </w:rPr>
        <w:t>U. S. Army Corps of Engineers Research Laboratory.</w:t>
      </w:r>
      <w:proofErr w:type="gramEnd"/>
      <w:r w:rsidRPr="00E57FFC">
        <w:rPr>
          <w:rFonts w:ascii="Times New Roman" w:hAnsi="Times New Roman" w:cs="Times New Roman"/>
          <w:sz w:val="24"/>
          <w:szCs w:val="24"/>
        </w:rPr>
        <w:t xml:space="preserve">  </w:t>
      </w:r>
      <w:proofErr w:type="gramStart"/>
      <w:r w:rsidRPr="00E57FFC">
        <w:rPr>
          <w:rFonts w:ascii="Times New Roman" w:hAnsi="Times New Roman" w:cs="Times New Roman"/>
          <w:sz w:val="24"/>
          <w:szCs w:val="24"/>
        </w:rPr>
        <w:t>$15,200.</w:t>
      </w:r>
      <w:proofErr w:type="gramEnd"/>
      <w:r w:rsidRPr="00E57FFC">
        <w:rPr>
          <w:rFonts w:ascii="Times New Roman" w:hAnsi="Times New Roman" w:cs="Times New Roman"/>
          <w:sz w:val="24"/>
          <w:szCs w:val="24"/>
        </w:rPr>
        <w:t xml:space="preserve">  </w:t>
      </w:r>
      <w:proofErr w:type="gramStart"/>
      <w:r w:rsidRPr="00E57FFC">
        <w:rPr>
          <w:rFonts w:ascii="Times New Roman" w:hAnsi="Times New Roman" w:cs="Times New Roman"/>
          <w:sz w:val="24"/>
          <w:szCs w:val="24"/>
        </w:rPr>
        <w:t>Funded.</w:t>
      </w:r>
      <w:proofErr w:type="gramEnd"/>
    </w:p>
    <w:p w:rsidR="00D507B8" w:rsidRPr="00E57FFC" w:rsidRDefault="00D507B8" w:rsidP="00D507B8">
      <w:pPr>
        <w:spacing w:after="0"/>
        <w:ind w:left="720" w:hanging="720"/>
        <w:rPr>
          <w:rFonts w:ascii="Times New Roman" w:hAnsi="Times New Roman" w:cs="Times New Roman"/>
          <w:b/>
          <w:sz w:val="24"/>
          <w:szCs w:val="24"/>
        </w:rPr>
      </w:pPr>
    </w:p>
    <w:p w:rsidR="00D507B8" w:rsidRPr="00E57FFC" w:rsidRDefault="00D507B8" w:rsidP="00D507B8">
      <w:pPr>
        <w:spacing w:after="0"/>
        <w:ind w:left="720" w:hanging="720"/>
        <w:rPr>
          <w:rFonts w:ascii="Times New Roman" w:hAnsi="Times New Roman" w:cs="Times New Roman"/>
          <w:sz w:val="24"/>
          <w:szCs w:val="24"/>
        </w:rPr>
      </w:pPr>
      <w:r w:rsidRPr="00E57FFC">
        <w:rPr>
          <w:rFonts w:ascii="Times New Roman" w:hAnsi="Times New Roman" w:cs="Times New Roman"/>
          <w:sz w:val="24"/>
          <w:szCs w:val="24"/>
        </w:rPr>
        <w:t>1994</w:t>
      </w:r>
      <w:r w:rsidRPr="00E57FFC">
        <w:rPr>
          <w:rFonts w:ascii="Times New Roman" w:hAnsi="Times New Roman" w:cs="Times New Roman"/>
          <w:sz w:val="24"/>
          <w:szCs w:val="24"/>
        </w:rPr>
        <w:tab/>
        <w:t xml:space="preserve">A faunal survey of the </w:t>
      </w:r>
      <w:proofErr w:type="spellStart"/>
      <w:r w:rsidRPr="00E57FFC">
        <w:rPr>
          <w:rFonts w:ascii="Times New Roman" w:hAnsi="Times New Roman" w:cs="Times New Roman"/>
          <w:sz w:val="24"/>
          <w:szCs w:val="24"/>
        </w:rPr>
        <w:t>Wappapello</w:t>
      </w:r>
      <w:proofErr w:type="spellEnd"/>
      <w:r w:rsidRPr="00E57FFC">
        <w:rPr>
          <w:rFonts w:ascii="Times New Roman" w:hAnsi="Times New Roman" w:cs="Times New Roman"/>
          <w:sz w:val="24"/>
          <w:szCs w:val="24"/>
        </w:rPr>
        <w:t xml:space="preserve"> Engineers Training Site.  </w:t>
      </w:r>
      <w:proofErr w:type="gramStart"/>
      <w:r w:rsidRPr="00E57FFC">
        <w:rPr>
          <w:rFonts w:ascii="Times New Roman" w:hAnsi="Times New Roman" w:cs="Times New Roman"/>
          <w:sz w:val="24"/>
          <w:szCs w:val="24"/>
        </w:rPr>
        <w:t>U. S. Army Corps of Engineers Research Laboratory.</w:t>
      </w:r>
      <w:proofErr w:type="gramEnd"/>
      <w:r w:rsidRPr="00E57FFC">
        <w:rPr>
          <w:rFonts w:ascii="Times New Roman" w:hAnsi="Times New Roman" w:cs="Times New Roman"/>
          <w:sz w:val="24"/>
          <w:szCs w:val="24"/>
        </w:rPr>
        <w:t xml:space="preserve">  </w:t>
      </w:r>
      <w:proofErr w:type="gramStart"/>
      <w:r w:rsidRPr="00E57FFC">
        <w:rPr>
          <w:rFonts w:ascii="Times New Roman" w:hAnsi="Times New Roman" w:cs="Times New Roman"/>
          <w:sz w:val="24"/>
          <w:szCs w:val="24"/>
        </w:rPr>
        <w:t>$17,400.</w:t>
      </w:r>
      <w:proofErr w:type="gramEnd"/>
      <w:r w:rsidRPr="00E57FFC">
        <w:rPr>
          <w:rFonts w:ascii="Times New Roman" w:hAnsi="Times New Roman" w:cs="Times New Roman"/>
          <w:sz w:val="24"/>
          <w:szCs w:val="24"/>
        </w:rPr>
        <w:t xml:space="preserve">  </w:t>
      </w:r>
      <w:proofErr w:type="gramStart"/>
      <w:r w:rsidRPr="00E57FFC">
        <w:rPr>
          <w:rFonts w:ascii="Times New Roman" w:hAnsi="Times New Roman" w:cs="Times New Roman"/>
          <w:sz w:val="24"/>
          <w:szCs w:val="24"/>
        </w:rPr>
        <w:t>Funded.</w:t>
      </w:r>
      <w:proofErr w:type="gramEnd"/>
    </w:p>
    <w:p w:rsidR="00D507B8" w:rsidRPr="00E57FFC" w:rsidRDefault="00D507B8" w:rsidP="00D507B8">
      <w:pPr>
        <w:spacing w:after="0"/>
        <w:ind w:left="720" w:hanging="720"/>
        <w:rPr>
          <w:rFonts w:ascii="Times New Roman" w:hAnsi="Times New Roman" w:cs="Times New Roman"/>
          <w:b/>
          <w:sz w:val="24"/>
          <w:szCs w:val="24"/>
        </w:rPr>
      </w:pPr>
    </w:p>
    <w:p w:rsidR="00D507B8" w:rsidRPr="00E57FFC" w:rsidRDefault="00D507B8" w:rsidP="00D507B8">
      <w:pPr>
        <w:spacing w:after="0"/>
        <w:ind w:left="720" w:hanging="720"/>
        <w:rPr>
          <w:rFonts w:ascii="Times New Roman" w:hAnsi="Times New Roman" w:cs="Times New Roman"/>
          <w:sz w:val="24"/>
          <w:szCs w:val="24"/>
        </w:rPr>
      </w:pPr>
      <w:r w:rsidRPr="00E57FFC">
        <w:rPr>
          <w:rFonts w:ascii="Times New Roman" w:hAnsi="Times New Roman" w:cs="Times New Roman"/>
          <w:sz w:val="24"/>
          <w:szCs w:val="24"/>
        </w:rPr>
        <w:t>1995</w:t>
      </w:r>
      <w:r w:rsidRPr="00E57FFC">
        <w:rPr>
          <w:rFonts w:ascii="Times New Roman" w:hAnsi="Times New Roman" w:cs="Times New Roman"/>
          <w:sz w:val="24"/>
          <w:szCs w:val="24"/>
        </w:rPr>
        <w:tab/>
        <w:t xml:space="preserve">A faunal survey of the </w:t>
      </w:r>
      <w:proofErr w:type="spellStart"/>
      <w:r w:rsidRPr="00E57FFC">
        <w:rPr>
          <w:rFonts w:ascii="Times New Roman" w:hAnsi="Times New Roman" w:cs="Times New Roman"/>
          <w:sz w:val="24"/>
          <w:szCs w:val="24"/>
        </w:rPr>
        <w:t>Wappapello</w:t>
      </w:r>
      <w:proofErr w:type="spellEnd"/>
      <w:r w:rsidRPr="00E57FFC">
        <w:rPr>
          <w:rFonts w:ascii="Times New Roman" w:hAnsi="Times New Roman" w:cs="Times New Roman"/>
          <w:sz w:val="24"/>
          <w:szCs w:val="24"/>
        </w:rPr>
        <w:t xml:space="preserve"> Engineers Training Site.  </w:t>
      </w:r>
      <w:proofErr w:type="gramStart"/>
      <w:r w:rsidRPr="00E57FFC">
        <w:rPr>
          <w:rFonts w:ascii="Times New Roman" w:hAnsi="Times New Roman" w:cs="Times New Roman"/>
          <w:sz w:val="24"/>
          <w:szCs w:val="24"/>
        </w:rPr>
        <w:t>U. S. Army Corps of Engineers Research Laboratory.</w:t>
      </w:r>
      <w:proofErr w:type="gramEnd"/>
      <w:r w:rsidRPr="00E57FFC">
        <w:rPr>
          <w:rFonts w:ascii="Times New Roman" w:hAnsi="Times New Roman" w:cs="Times New Roman"/>
          <w:sz w:val="24"/>
          <w:szCs w:val="24"/>
        </w:rPr>
        <w:t xml:space="preserve">  </w:t>
      </w:r>
      <w:proofErr w:type="gramStart"/>
      <w:r w:rsidRPr="00E57FFC">
        <w:rPr>
          <w:rFonts w:ascii="Times New Roman" w:hAnsi="Times New Roman" w:cs="Times New Roman"/>
          <w:sz w:val="24"/>
          <w:szCs w:val="24"/>
        </w:rPr>
        <w:t>$17,400.</w:t>
      </w:r>
      <w:proofErr w:type="gramEnd"/>
      <w:r w:rsidRPr="00E57FFC">
        <w:rPr>
          <w:rFonts w:ascii="Times New Roman" w:hAnsi="Times New Roman" w:cs="Times New Roman"/>
          <w:sz w:val="24"/>
          <w:szCs w:val="24"/>
        </w:rPr>
        <w:t xml:space="preserve">  </w:t>
      </w:r>
      <w:proofErr w:type="gramStart"/>
      <w:r w:rsidR="00FD520E">
        <w:rPr>
          <w:rFonts w:ascii="Times New Roman" w:hAnsi="Times New Roman" w:cs="Times New Roman"/>
          <w:sz w:val="24"/>
          <w:szCs w:val="24"/>
        </w:rPr>
        <w:t>F</w:t>
      </w:r>
      <w:r w:rsidRPr="00E57FFC">
        <w:rPr>
          <w:rFonts w:ascii="Times New Roman" w:hAnsi="Times New Roman" w:cs="Times New Roman"/>
          <w:sz w:val="24"/>
          <w:szCs w:val="24"/>
        </w:rPr>
        <w:t>unded.</w:t>
      </w:r>
      <w:proofErr w:type="gramEnd"/>
    </w:p>
    <w:p w:rsidR="00D507B8" w:rsidRPr="00E57FFC" w:rsidRDefault="00D507B8" w:rsidP="00D507B8">
      <w:pPr>
        <w:spacing w:after="0"/>
        <w:ind w:left="720" w:hanging="720"/>
        <w:rPr>
          <w:rFonts w:ascii="Times New Roman" w:hAnsi="Times New Roman" w:cs="Times New Roman"/>
          <w:sz w:val="24"/>
          <w:szCs w:val="24"/>
        </w:rPr>
      </w:pPr>
    </w:p>
    <w:p w:rsidR="00D507B8" w:rsidRPr="00E57FFC" w:rsidRDefault="00D507B8" w:rsidP="00D507B8">
      <w:pPr>
        <w:spacing w:after="0"/>
        <w:ind w:left="720" w:hanging="720"/>
        <w:rPr>
          <w:rFonts w:ascii="Times New Roman" w:hAnsi="Times New Roman" w:cs="Times New Roman"/>
          <w:sz w:val="24"/>
          <w:szCs w:val="24"/>
        </w:rPr>
      </w:pPr>
      <w:r w:rsidRPr="00E57FFC">
        <w:rPr>
          <w:rFonts w:ascii="Times New Roman" w:hAnsi="Times New Roman" w:cs="Times New Roman"/>
          <w:sz w:val="24"/>
          <w:szCs w:val="24"/>
        </w:rPr>
        <w:t>1996</w:t>
      </w:r>
      <w:r w:rsidRPr="00E57FFC">
        <w:rPr>
          <w:rFonts w:ascii="Times New Roman" w:hAnsi="Times New Roman" w:cs="Times New Roman"/>
          <w:sz w:val="24"/>
          <w:szCs w:val="24"/>
        </w:rPr>
        <w:tab/>
        <w:t xml:space="preserve">A faunal survey of the </w:t>
      </w:r>
      <w:proofErr w:type="spellStart"/>
      <w:r w:rsidRPr="00E57FFC">
        <w:rPr>
          <w:rFonts w:ascii="Times New Roman" w:hAnsi="Times New Roman" w:cs="Times New Roman"/>
          <w:sz w:val="24"/>
          <w:szCs w:val="24"/>
        </w:rPr>
        <w:t>Wappapello</w:t>
      </w:r>
      <w:proofErr w:type="spellEnd"/>
      <w:r w:rsidRPr="00E57FFC">
        <w:rPr>
          <w:rFonts w:ascii="Times New Roman" w:hAnsi="Times New Roman" w:cs="Times New Roman"/>
          <w:sz w:val="24"/>
          <w:szCs w:val="24"/>
        </w:rPr>
        <w:t xml:space="preserve"> Engineers Training Site.  </w:t>
      </w:r>
      <w:proofErr w:type="gramStart"/>
      <w:r w:rsidRPr="00E57FFC">
        <w:rPr>
          <w:rFonts w:ascii="Times New Roman" w:hAnsi="Times New Roman" w:cs="Times New Roman"/>
          <w:sz w:val="24"/>
          <w:szCs w:val="24"/>
        </w:rPr>
        <w:t>U. S. Army Corps of Engineers Research Laboratory.</w:t>
      </w:r>
      <w:proofErr w:type="gramEnd"/>
      <w:r w:rsidRPr="00E57FFC">
        <w:rPr>
          <w:rFonts w:ascii="Times New Roman" w:hAnsi="Times New Roman" w:cs="Times New Roman"/>
          <w:sz w:val="24"/>
          <w:szCs w:val="24"/>
        </w:rPr>
        <w:t xml:space="preserve">  </w:t>
      </w:r>
      <w:proofErr w:type="gramStart"/>
      <w:r w:rsidRPr="00E57FFC">
        <w:rPr>
          <w:rFonts w:ascii="Times New Roman" w:hAnsi="Times New Roman" w:cs="Times New Roman"/>
          <w:sz w:val="24"/>
          <w:szCs w:val="24"/>
        </w:rPr>
        <w:t>$35,000.</w:t>
      </w:r>
      <w:proofErr w:type="gramEnd"/>
      <w:r w:rsidRPr="00E57FFC">
        <w:rPr>
          <w:rFonts w:ascii="Times New Roman" w:hAnsi="Times New Roman" w:cs="Times New Roman"/>
          <w:sz w:val="24"/>
          <w:szCs w:val="24"/>
        </w:rPr>
        <w:t xml:space="preserve">  Not funded.</w:t>
      </w:r>
    </w:p>
    <w:p w:rsidR="00D507B8" w:rsidRPr="00E57FFC" w:rsidRDefault="00D507B8" w:rsidP="00D507B8">
      <w:pPr>
        <w:spacing w:after="0"/>
        <w:ind w:left="720" w:hanging="720"/>
        <w:rPr>
          <w:rFonts w:ascii="Times New Roman" w:hAnsi="Times New Roman" w:cs="Times New Roman"/>
          <w:sz w:val="24"/>
          <w:szCs w:val="24"/>
        </w:rPr>
      </w:pPr>
    </w:p>
    <w:p w:rsidR="00D507B8" w:rsidRPr="00E57FFC" w:rsidRDefault="00D507B8" w:rsidP="00D507B8">
      <w:pPr>
        <w:spacing w:after="0"/>
        <w:ind w:left="720" w:hanging="720"/>
        <w:rPr>
          <w:rFonts w:ascii="Times New Roman" w:hAnsi="Times New Roman" w:cs="Times New Roman"/>
          <w:sz w:val="24"/>
          <w:szCs w:val="24"/>
        </w:rPr>
      </w:pPr>
      <w:r w:rsidRPr="00E57FFC">
        <w:rPr>
          <w:rFonts w:ascii="Times New Roman" w:hAnsi="Times New Roman" w:cs="Times New Roman"/>
          <w:sz w:val="24"/>
          <w:szCs w:val="24"/>
        </w:rPr>
        <w:t>1996</w:t>
      </w:r>
      <w:r w:rsidRPr="00E57FFC">
        <w:rPr>
          <w:rFonts w:ascii="Times New Roman" w:hAnsi="Times New Roman" w:cs="Times New Roman"/>
          <w:sz w:val="24"/>
          <w:szCs w:val="24"/>
        </w:rPr>
        <w:tab/>
        <w:t xml:space="preserve">The functional morphology of gliding mammals.  </w:t>
      </w:r>
      <w:proofErr w:type="gramStart"/>
      <w:r w:rsidRPr="00E57FFC">
        <w:rPr>
          <w:rFonts w:ascii="Times New Roman" w:hAnsi="Times New Roman" w:cs="Times New Roman"/>
          <w:sz w:val="24"/>
          <w:szCs w:val="24"/>
        </w:rPr>
        <w:t>Grants and Research Funding Committee, Southeast Missouri State University.</w:t>
      </w:r>
      <w:proofErr w:type="gramEnd"/>
      <w:r w:rsidRPr="00E57FFC">
        <w:rPr>
          <w:rFonts w:ascii="Times New Roman" w:hAnsi="Times New Roman" w:cs="Times New Roman"/>
          <w:sz w:val="24"/>
          <w:szCs w:val="24"/>
        </w:rPr>
        <w:t xml:space="preserve">  </w:t>
      </w:r>
      <w:proofErr w:type="gramStart"/>
      <w:r w:rsidRPr="00E57FFC">
        <w:rPr>
          <w:rFonts w:ascii="Times New Roman" w:hAnsi="Times New Roman" w:cs="Times New Roman"/>
          <w:sz w:val="24"/>
          <w:szCs w:val="24"/>
        </w:rPr>
        <w:t>$4251.65.</w:t>
      </w:r>
      <w:proofErr w:type="gramEnd"/>
      <w:r w:rsidRPr="00E57FFC">
        <w:rPr>
          <w:rFonts w:ascii="Times New Roman" w:hAnsi="Times New Roman" w:cs="Times New Roman"/>
          <w:sz w:val="24"/>
          <w:szCs w:val="24"/>
        </w:rPr>
        <w:t xml:space="preserve">  </w:t>
      </w:r>
      <w:proofErr w:type="gramStart"/>
      <w:r w:rsidRPr="00E57FFC">
        <w:rPr>
          <w:rFonts w:ascii="Times New Roman" w:hAnsi="Times New Roman" w:cs="Times New Roman"/>
          <w:sz w:val="24"/>
          <w:szCs w:val="24"/>
        </w:rPr>
        <w:t>Funded.</w:t>
      </w:r>
      <w:proofErr w:type="gramEnd"/>
    </w:p>
    <w:p w:rsidR="00D507B8" w:rsidRPr="00E57FFC" w:rsidRDefault="00D507B8" w:rsidP="00D507B8">
      <w:pPr>
        <w:spacing w:after="0"/>
        <w:ind w:left="720" w:hanging="720"/>
        <w:rPr>
          <w:rFonts w:ascii="Times New Roman" w:hAnsi="Times New Roman" w:cs="Times New Roman"/>
          <w:sz w:val="24"/>
          <w:szCs w:val="24"/>
        </w:rPr>
      </w:pPr>
    </w:p>
    <w:p w:rsidR="00D507B8" w:rsidRPr="00E57FFC" w:rsidRDefault="00D507B8" w:rsidP="00D507B8">
      <w:pPr>
        <w:spacing w:after="0"/>
        <w:ind w:left="720" w:hanging="720"/>
        <w:rPr>
          <w:rFonts w:ascii="Times New Roman" w:hAnsi="Times New Roman" w:cs="Times New Roman"/>
          <w:sz w:val="24"/>
          <w:szCs w:val="24"/>
        </w:rPr>
      </w:pPr>
      <w:r w:rsidRPr="00E57FFC">
        <w:rPr>
          <w:rFonts w:ascii="Times New Roman" w:hAnsi="Times New Roman" w:cs="Times New Roman"/>
          <w:sz w:val="24"/>
          <w:szCs w:val="24"/>
        </w:rPr>
        <w:t>1996</w:t>
      </w:r>
      <w:r w:rsidRPr="00E57FFC">
        <w:rPr>
          <w:rFonts w:ascii="Times New Roman" w:hAnsi="Times New Roman" w:cs="Times New Roman"/>
          <w:sz w:val="24"/>
          <w:szCs w:val="24"/>
        </w:rPr>
        <w:tab/>
        <w:t xml:space="preserve">The functional morphology of gliding mammals.  </w:t>
      </w:r>
      <w:proofErr w:type="gramStart"/>
      <w:r w:rsidRPr="00E57FFC">
        <w:rPr>
          <w:rFonts w:ascii="Times New Roman" w:hAnsi="Times New Roman" w:cs="Times New Roman"/>
          <w:sz w:val="24"/>
          <w:szCs w:val="24"/>
        </w:rPr>
        <w:t>Sabbatical Leave Research Funding.</w:t>
      </w:r>
      <w:proofErr w:type="gramEnd"/>
      <w:r w:rsidRPr="00E57FFC">
        <w:rPr>
          <w:rFonts w:ascii="Times New Roman" w:hAnsi="Times New Roman" w:cs="Times New Roman"/>
          <w:sz w:val="24"/>
          <w:szCs w:val="24"/>
        </w:rPr>
        <w:t xml:space="preserve">  </w:t>
      </w:r>
      <w:proofErr w:type="gramStart"/>
      <w:r w:rsidRPr="00E57FFC">
        <w:rPr>
          <w:rFonts w:ascii="Times New Roman" w:hAnsi="Times New Roman" w:cs="Times New Roman"/>
          <w:sz w:val="24"/>
          <w:szCs w:val="24"/>
        </w:rPr>
        <w:t>$3968.</w:t>
      </w:r>
      <w:proofErr w:type="gramEnd"/>
      <w:r w:rsidRPr="00E57FFC">
        <w:rPr>
          <w:rFonts w:ascii="Times New Roman" w:hAnsi="Times New Roman" w:cs="Times New Roman"/>
          <w:sz w:val="24"/>
          <w:szCs w:val="24"/>
        </w:rPr>
        <w:t xml:space="preserve">  </w:t>
      </w:r>
      <w:proofErr w:type="gramStart"/>
      <w:r w:rsidRPr="00E57FFC">
        <w:rPr>
          <w:rFonts w:ascii="Times New Roman" w:hAnsi="Times New Roman" w:cs="Times New Roman"/>
          <w:sz w:val="24"/>
          <w:szCs w:val="24"/>
        </w:rPr>
        <w:t>Funded.</w:t>
      </w:r>
      <w:proofErr w:type="gramEnd"/>
      <w:r w:rsidRPr="00E57FFC">
        <w:rPr>
          <w:rFonts w:ascii="Times New Roman" w:hAnsi="Times New Roman" w:cs="Times New Roman"/>
          <w:sz w:val="24"/>
          <w:szCs w:val="24"/>
        </w:rPr>
        <w:t xml:space="preserve">  </w:t>
      </w:r>
    </w:p>
    <w:p w:rsidR="00D507B8" w:rsidRPr="00E57FFC" w:rsidRDefault="00D507B8" w:rsidP="00D507B8">
      <w:pPr>
        <w:spacing w:after="0"/>
        <w:ind w:left="720" w:hanging="720"/>
        <w:rPr>
          <w:rFonts w:ascii="Times New Roman" w:hAnsi="Times New Roman" w:cs="Times New Roman"/>
          <w:sz w:val="24"/>
          <w:szCs w:val="24"/>
        </w:rPr>
      </w:pPr>
    </w:p>
    <w:p w:rsidR="00D507B8" w:rsidRPr="00E57FFC" w:rsidRDefault="00D507B8" w:rsidP="00D507B8">
      <w:pPr>
        <w:spacing w:after="0"/>
        <w:ind w:left="720" w:hanging="720"/>
        <w:rPr>
          <w:rFonts w:ascii="Times New Roman" w:hAnsi="Times New Roman" w:cs="Times New Roman"/>
          <w:sz w:val="24"/>
          <w:szCs w:val="24"/>
        </w:rPr>
      </w:pPr>
      <w:r w:rsidRPr="00E57FFC">
        <w:rPr>
          <w:rFonts w:ascii="Times New Roman" w:hAnsi="Times New Roman" w:cs="Times New Roman"/>
          <w:sz w:val="24"/>
          <w:szCs w:val="24"/>
        </w:rPr>
        <w:lastRenderedPageBreak/>
        <w:t>1997.</w:t>
      </w:r>
      <w:r w:rsidRPr="00E57FFC">
        <w:rPr>
          <w:rFonts w:ascii="Times New Roman" w:hAnsi="Times New Roman" w:cs="Times New Roman"/>
          <w:sz w:val="24"/>
          <w:szCs w:val="24"/>
        </w:rPr>
        <w:tab/>
        <w:t xml:space="preserve">Kinematics and functional morphology of mammalian gliding.  </w:t>
      </w:r>
      <w:proofErr w:type="gramStart"/>
      <w:r w:rsidRPr="00E57FFC">
        <w:rPr>
          <w:rFonts w:ascii="Times New Roman" w:hAnsi="Times New Roman" w:cs="Times New Roman"/>
          <w:sz w:val="24"/>
          <w:szCs w:val="24"/>
        </w:rPr>
        <w:t>National Science Foundation RUI proposal.</w:t>
      </w:r>
      <w:proofErr w:type="gramEnd"/>
      <w:r w:rsidRPr="00E57FFC">
        <w:rPr>
          <w:rFonts w:ascii="Times New Roman" w:hAnsi="Times New Roman" w:cs="Times New Roman"/>
          <w:sz w:val="24"/>
          <w:szCs w:val="24"/>
        </w:rPr>
        <w:t xml:space="preserve">  </w:t>
      </w:r>
      <w:proofErr w:type="gramStart"/>
      <w:r w:rsidRPr="00E57FFC">
        <w:rPr>
          <w:rFonts w:ascii="Times New Roman" w:hAnsi="Times New Roman" w:cs="Times New Roman"/>
          <w:sz w:val="24"/>
          <w:szCs w:val="24"/>
        </w:rPr>
        <w:t>$137,085 over 3 years.</w:t>
      </w:r>
      <w:proofErr w:type="gramEnd"/>
      <w:r w:rsidRPr="00E57FFC">
        <w:rPr>
          <w:rFonts w:ascii="Times New Roman" w:hAnsi="Times New Roman" w:cs="Times New Roman"/>
          <w:sz w:val="24"/>
          <w:szCs w:val="24"/>
        </w:rPr>
        <w:t xml:space="preserve">  Not funded.</w:t>
      </w:r>
    </w:p>
    <w:p w:rsidR="00D507B8" w:rsidRPr="00E57FFC" w:rsidRDefault="00D507B8" w:rsidP="00D507B8">
      <w:pPr>
        <w:spacing w:after="0"/>
        <w:ind w:left="720" w:hanging="720"/>
        <w:rPr>
          <w:rFonts w:ascii="Times New Roman" w:hAnsi="Times New Roman" w:cs="Times New Roman"/>
          <w:sz w:val="24"/>
          <w:szCs w:val="24"/>
        </w:rPr>
      </w:pPr>
    </w:p>
    <w:p w:rsidR="00D507B8" w:rsidRPr="00E57FFC" w:rsidRDefault="00D507B8" w:rsidP="00D507B8">
      <w:pPr>
        <w:spacing w:after="0"/>
        <w:ind w:left="720" w:hanging="720"/>
        <w:rPr>
          <w:rFonts w:ascii="Times New Roman" w:hAnsi="Times New Roman" w:cs="Times New Roman"/>
          <w:sz w:val="24"/>
          <w:szCs w:val="24"/>
        </w:rPr>
      </w:pPr>
      <w:r w:rsidRPr="00E57FFC">
        <w:rPr>
          <w:rFonts w:ascii="Times New Roman" w:hAnsi="Times New Roman" w:cs="Times New Roman"/>
          <w:sz w:val="24"/>
          <w:szCs w:val="24"/>
        </w:rPr>
        <w:t>1998</w:t>
      </w:r>
      <w:r w:rsidRPr="00E57FFC">
        <w:rPr>
          <w:rFonts w:ascii="Times New Roman" w:hAnsi="Times New Roman" w:cs="Times New Roman"/>
          <w:sz w:val="24"/>
          <w:szCs w:val="24"/>
        </w:rPr>
        <w:tab/>
        <w:t xml:space="preserve">A faunal survey of the </w:t>
      </w:r>
      <w:proofErr w:type="spellStart"/>
      <w:r w:rsidRPr="00E57FFC">
        <w:rPr>
          <w:rFonts w:ascii="Times New Roman" w:hAnsi="Times New Roman" w:cs="Times New Roman"/>
          <w:sz w:val="24"/>
          <w:szCs w:val="24"/>
        </w:rPr>
        <w:t>Wappapello</w:t>
      </w:r>
      <w:proofErr w:type="spellEnd"/>
      <w:r w:rsidRPr="00E57FFC">
        <w:rPr>
          <w:rFonts w:ascii="Times New Roman" w:hAnsi="Times New Roman" w:cs="Times New Roman"/>
          <w:sz w:val="24"/>
          <w:szCs w:val="24"/>
        </w:rPr>
        <w:t xml:space="preserve"> Engineers Training Site.  </w:t>
      </w:r>
      <w:proofErr w:type="gramStart"/>
      <w:r w:rsidRPr="00E57FFC">
        <w:rPr>
          <w:rFonts w:ascii="Times New Roman" w:hAnsi="Times New Roman" w:cs="Times New Roman"/>
          <w:sz w:val="24"/>
          <w:szCs w:val="24"/>
        </w:rPr>
        <w:t>U. S. Army Corps of Engineers Research Laboratory.</w:t>
      </w:r>
      <w:proofErr w:type="gramEnd"/>
      <w:r w:rsidRPr="00E57FFC">
        <w:rPr>
          <w:rFonts w:ascii="Times New Roman" w:hAnsi="Times New Roman" w:cs="Times New Roman"/>
          <w:sz w:val="24"/>
          <w:szCs w:val="24"/>
        </w:rPr>
        <w:t xml:space="preserve">  </w:t>
      </w:r>
      <w:proofErr w:type="gramStart"/>
      <w:r w:rsidRPr="00E57FFC">
        <w:rPr>
          <w:rFonts w:ascii="Times New Roman" w:hAnsi="Times New Roman" w:cs="Times New Roman"/>
          <w:sz w:val="24"/>
          <w:szCs w:val="24"/>
        </w:rPr>
        <w:t>$23,428.</w:t>
      </w:r>
      <w:proofErr w:type="gramEnd"/>
      <w:r w:rsidRPr="00E57FFC">
        <w:rPr>
          <w:rFonts w:ascii="Times New Roman" w:hAnsi="Times New Roman" w:cs="Times New Roman"/>
          <w:sz w:val="24"/>
          <w:szCs w:val="24"/>
        </w:rPr>
        <w:t xml:space="preserve">  </w:t>
      </w:r>
      <w:proofErr w:type="gramStart"/>
      <w:r w:rsidRPr="00E57FFC">
        <w:rPr>
          <w:rFonts w:ascii="Times New Roman" w:hAnsi="Times New Roman" w:cs="Times New Roman"/>
          <w:sz w:val="24"/>
          <w:szCs w:val="24"/>
        </w:rPr>
        <w:t>Funded.</w:t>
      </w:r>
      <w:proofErr w:type="gramEnd"/>
    </w:p>
    <w:p w:rsidR="00D507B8" w:rsidRPr="00E57FFC" w:rsidRDefault="00D507B8" w:rsidP="00D507B8">
      <w:pPr>
        <w:spacing w:after="0"/>
        <w:ind w:left="720" w:hanging="720"/>
        <w:rPr>
          <w:rFonts w:ascii="Times New Roman" w:hAnsi="Times New Roman" w:cs="Times New Roman"/>
          <w:sz w:val="24"/>
          <w:szCs w:val="24"/>
        </w:rPr>
      </w:pPr>
    </w:p>
    <w:p w:rsidR="00D507B8" w:rsidRPr="00E57FFC" w:rsidRDefault="00D507B8" w:rsidP="00D507B8">
      <w:pPr>
        <w:spacing w:after="0"/>
        <w:ind w:left="720" w:hanging="720"/>
        <w:rPr>
          <w:rFonts w:ascii="Times New Roman" w:hAnsi="Times New Roman" w:cs="Times New Roman"/>
          <w:sz w:val="24"/>
          <w:szCs w:val="24"/>
        </w:rPr>
      </w:pPr>
      <w:r w:rsidRPr="00E57FFC">
        <w:rPr>
          <w:rFonts w:ascii="Times New Roman" w:hAnsi="Times New Roman" w:cs="Times New Roman"/>
          <w:sz w:val="24"/>
          <w:szCs w:val="24"/>
        </w:rPr>
        <w:t>1998</w:t>
      </w:r>
      <w:r w:rsidRPr="00E57FFC">
        <w:rPr>
          <w:rFonts w:ascii="Times New Roman" w:hAnsi="Times New Roman" w:cs="Times New Roman"/>
          <w:sz w:val="24"/>
          <w:szCs w:val="24"/>
        </w:rPr>
        <w:tab/>
        <w:t xml:space="preserve">The cost of transport in </w:t>
      </w:r>
      <w:proofErr w:type="spellStart"/>
      <w:r w:rsidRPr="00E57FFC">
        <w:rPr>
          <w:rFonts w:ascii="Times New Roman" w:hAnsi="Times New Roman" w:cs="Times New Roman"/>
          <w:i/>
          <w:sz w:val="24"/>
          <w:szCs w:val="24"/>
        </w:rPr>
        <w:t>Petaurus</w:t>
      </w:r>
      <w:proofErr w:type="spellEnd"/>
      <w:r w:rsidRPr="00E57FFC">
        <w:rPr>
          <w:rFonts w:ascii="Times New Roman" w:hAnsi="Times New Roman" w:cs="Times New Roman"/>
          <w:sz w:val="24"/>
          <w:szCs w:val="24"/>
        </w:rPr>
        <w:t xml:space="preserve"> </w:t>
      </w:r>
      <w:proofErr w:type="spellStart"/>
      <w:r w:rsidRPr="00E57FFC">
        <w:rPr>
          <w:rFonts w:ascii="Times New Roman" w:hAnsi="Times New Roman" w:cs="Times New Roman"/>
          <w:i/>
          <w:sz w:val="24"/>
          <w:szCs w:val="24"/>
        </w:rPr>
        <w:t>breviceps</w:t>
      </w:r>
      <w:proofErr w:type="spellEnd"/>
      <w:r w:rsidRPr="00E57FFC">
        <w:rPr>
          <w:rFonts w:ascii="Times New Roman" w:hAnsi="Times New Roman" w:cs="Times New Roman"/>
          <w:sz w:val="24"/>
          <w:szCs w:val="24"/>
        </w:rPr>
        <w:t xml:space="preserve">.  </w:t>
      </w:r>
      <w:proofErr w:type="gramStart"/>
      <w:r w:rsidRPr="00E57FFC">
        <w:rPr>
          <w:rFonts w:ascii="Times New Roman" w:hAnsi="Times New Roman" w:cs="Times New Roman"/>
          <w:sz w:val="24"/>
          <w:szCs w:val="24"/>
        </w:rPr>
        <w:t>Grants and Research Funding Committee, Southeast Missouri State University.</w:t>
      </w:r>
      <w:proofErr w:type="gramEnd"/>
      <w:r w:rsidRPr="00E57FFC">
        <w:rPr>
          <w:rFonts w:ascii="Times New Roman" w:hAnsi="Times New Roman" w:cs="Times New Roman"/>
          <w:sz w:val="24"/>
          <w:szCs w:val="24"/>
        </w:rPr>
        <w:t xml:space="preserve">  </w:t>
      </w:r>
      <w:proofErr w:type="gramStart"/>
      <w:r w:rsidRPr="00E57FFC">
        <w:rPr>
          <w:rFonts w:ascii="Times New Roman" w:hAnsi="Times New Roman" w:cs="Times New Roman"/>
          <w:sz w:val="24"/>
          <w:szCs w:val="24"/>
        </w:rPr>
        <w:t>$5000.</w:t>
      </w:r>
      <w:proofErr w:type="gramEnd"/>
      <w:r w:rsidRPr="00E57FFC">
        <w:rPr>
          <w:rFonts w:ascii="Times New Roman" w:hAnsi="Times New Roman" w:cs="Times New Roman"/>
          <w:sz w:val="24"/>
          <w:szCs w:val="24"/>
        </w:rPr>
        <w:t xml:space="preserve">  Funded</w:t>
      </w:r>
    </w:p>
    <w:p w:rsidR="00D507B8" w:rsidRPr="00E57FFC" w:rsidRDefault="00D507B8" w:rsidP="00D507B8">
      <w:pPr>
        <w:spacing w:after="0"/>
        <w:ind w:left="720" w:hanging="720"/>
        <w:rPr>
          <w:rFonts w:ascii="Times New Roman" w:hAnsi="Times New Roman" w:cs="Times New Roman"/>
          <w:sz w:val="24"/>
          <w:szCs w:val="24"/>
        </w:rPr>
      </w:pPr>
    </w:p>
    <w:p w:rsidR="00D507B8" w:rsidRPr="00E57FFC" w:rsidRDefault="00D507B8" w:rsidP="00D507B8">
      <w:pPr>
        <w:spacing w:after="0"/>
        <w:ind w:left="720" w:hanging="720"/>
        <w:rPr>
          <w:rFonts w:ascii="Times New Roman" w:hAnsi="Times New Roman" w:cs="Times New Roman"/>
          <w:sz w:val="24"/>
          <w:szCs w:val="24"/>
        </w:rPr>
      </w:pPr>
      <w:r w:rsidRPr="00E57FFC">
        <w:rPr>
          <w:rFonts w:ascii="Times New Roman" w:hAnsi="Times New Roman" w:cs="Times New Roman"/>
          <w:sz w:val="24"/>
          <w:szCs w:val="24"/>
        </w:rPr>
        <w:t>1999</w:t>
      </w:r>
      <w:r w:rsidRPr="00E57FFC">
        <w:rPr>
          <w:rFonts w:ascii="Times New Roman" w:hAnsi="Times New Roman" w:cs="Times New Roman"/>
          <w:sz w:val="24"/>
          <w:szCs w:val="24"/>
        </w:rPr>
        <w:tab/>
        <w:t xml:space="preserve">Acoustic and mist net surveys of </w:t>
      </w:r>
      <w:proofErr w:type="spellStart"/>
      <w:r w:rsidRPr="00E57FFC">
        <w:rPr>
          <w:rFonts w:ascii="Times New Roman" w:hAnsi="Times New Roman" w:cs="Times New Roman"/>
          <w:i/>
          <w:sz w:val="24"/>
          <w:szCs w:val="24"/>
        </w:rPr>
        <w:t>Myotis</w:t>
      </w:r>
      <w:proofErr w:type="spellEnd"/>
      <w:r w:rsidRPr="00E57FFC">
        <w:rPr>
          <w:rFonts w:ascii="Times New Roman" w:hAnsi="Times New Roman" w:cs="Times New Roman"/>
          <w:i/>
          <w:sz w:val="24"/>
          <w:szCs w:val="24"/>
        </w:rPr>
        <w:t xml:space="preserve"> </w:t>
      </w:r>
      <w:proofErr w:type="spellStart"/>
      <w:r w:rsidRPr="00E57FFC">
        <w:rPr>
          <w:rFonts w:ascii="Times New Roman" w:hAnsi="Times New Roman" w:cs="Times New Roman"/>
          <w:i/>
          <w:sz w:val="24"/>
          <w:szCs w:val="24"/>
        </w:rPr>
        <w:t>sodalis</w:t>
      </w:r>
      <w:proofErr w:type="spellEnd"/>
      <w:r w:rsidRPr="00E57FFC">
        <w:rPr>
          <w:rFonts w:ascii="Times New Roman" w:hAnsi="Times New Roman" w:cs="Times New Roman"/>
          <w:sz w:val="24"/>
          <w:szCs w:val="24"/>
        </w:rPr>
        <w:t xml:space="preserve"> and </w:t>
      </w:r>
      <w:proofErr w:type="spellStart"/>
      <w:r w:rsidRPr="00E57FFC">
        <w:rPr>
          <w:rFonts w:ascii="Times New Roman" w:hAnsi="Times New Roman" w:cs="Times New Roman"/>
          <w:i/>
          <w:sz w:val="24"/>
          <w:szCs w:val="24"/>
        </w:rPr>
        <w:t>Myotis</w:t>
      </w:r>
      <w:proofErr w:type="spellEnd"/>
      <w:r w:rsidRPr="00E57FFC">
        <w:rPr>
          <w:rFonts w:ascii="Times New Roman" w:hAnsi="Times New Roman" w:cs="Times New Roman"/>
          <w:i/>
          <w:sz w:val="24"/>
          <w:szCs w:val="24"/>
        </w:rPr>
        <w:t xml:space="preserve"> </w:t>
      </w:r>
      <w:proofErr w:type="spellStart"/>
      <w:r w:rsidRPr="00E57FFC">
        <w:rPr>
          <w:rFonts w:ascii="Times New Roman" w:hAnsi="Times New Roman" w:cs="Times New Roman"/>
          <w:i/>
          <w:sz w:val="24"/>
          <w:szCs w:val="24"/>
        </w:rPr>
        <w:t>grisecens</w:t>
      </w:r>
      <w:proofErr w:type="spellEnd"/>
      <w:r w:rsidRPr="00E57FFC">
        <w:rPr>
          <w:rFonts w:ascii="Times New Roman" w:hAnsi="Times New Roman" w:cs="Times New Roman"/>
          <w:sz w:val="24"/>
          <w:szCs w:val="24"/>
        </w:rPr>
        <w:t xml:space="preserve"> at 5 sites in Missouri.  </w:t>
      </w:r>
      <w:proofErr w:type="gramStart"/>
      <w:r w:rsidRPr="00E57FFC">
        <w:rPr>
          <w:rFonts w:ascii="Times New Roman" w:hAnsi="Times New Roman" w:cs="Times New Roman"/>
          <w:sz w:val="24"/>
          <w:szCs w:val="24"/>
        </w:rPr>
        <w:t>U. S. Army Corps of Engineers Research Laboratory.</w:t>
      </w:r>
      <w:proofErr w:type="gramEnd"/>
      <w:r w:rsidRPr="00E57FFC">
        <w:rPr>
          <w:rFonts w:ascii="Times New Roman" w:hAnsi="Times New Roman" w:cs="Times New Roman"/>
          <w:sz w:val="24"/>
          <w:szCs w:val="24"/>
        </w:rPr>
        <w:t xml:space="preserve">  </w:t>
      </w:r>
      <w:proofErr w:type="gramStart"/>
      <w:r w:rsidRPr="00E57FFC">
        <w:rPr>
          <w:rFonts w:ascii="Times New Roman" w:hAnsi="Times New Roman" w:cs="Times New Roman"/>
          <w:sz w:val="24"/>
          <w:szCs w:val="24"/>
        </w:rPr>
        <w:t>$343,000.</w:t>
      </w:r>
      <w:proofErr w:type="gramEnd"/>
      <w:r w:rsidRPr="00E57FFC">
        <w:rPr>
          <w:rFonts w:ascii="Times New Roman" w:hAnsi="Times New Roman" w:cs="Times New Roman"/>
          <w:sz w:val="24"/>
          <w:szCs w:val="24"/>
        </w:rPr>
        <w:t xml:space="preserve">  Not funded.</w:t>
      </w:r>
    </w:p>
    <w:p w:rsidR="00D507B8" w:rsidRPr="00E57FFC" w:rsidRDefault="00D507B8" w:rsidP="00D507B8">
      <w:pPr>
        <w:spacing w:after="0"/>
        <w:ind w:left="720" w:hanging="720"/>
        <w:rPr>
          <w:rFonts w:ascii="Times New Roman" w:hAnsi="Times New Roman" w:cs="Times New Roman"/>
          <w:sz w:val="24"/>
          <w:szCs w:val="24"/>
        </w:rPr>
      </w:pPr>
    </w:p>
    <w:p w:rsidR="00D507B8" w:rsidRPr="00E57FFC" w:rsidRDefault="00D507B8" w:rsidP="00D507B8">
      <w:pPr>
        <w:spacing w:after="0"/>
        <w:ind w:left="720" w:hanging="720"/>
        <w:rPr>
          <w:rFonts w:ascii="Times New Roman" w:hAnsi="Times New Roman" w:cs="Times New Roman"/>
          <w:sz w:val="24"/>
          <w:szCs w:val="24"/>
        </w:rPr>
      </w:pPr>
      <w:r w:rsidRPr="00E57FFC">
        <w:rPr>
          <w:rFonts w:ascii="Times New Roman" w:hAnsi="Times New Roman" w:cs="Times New Roman"/>
          <w:sz w:val="24"/>
          <w:szCs w:val="24"/>
        </w:rPr>
        <w:t>2000</w:t>
      </w:r>
      <w:r w:rsidRPr="00E57FFC">
        <w:rPr>
          <w:rFonts w:ascii="Times New Roman" w:hAnsi="Times New Roman" w:cs="Times New Roman"/>
          <w:sz w:val="24"/>
          <w:szCs w:val="24"/>
        </w:rPr>
        <w:tab/>
        <w:t xml:space="preserve">A preliminary analysis of evolutionary relationships among the </w:t>
      </w:r>
      <w:proofErr w:type="spellStart"/>
      <w:r w:rsidRPr="00E57FFC">
        <w:rPr>
          <w:rFonts w:ascii="Times New Roman" w:hAnsi="Times New Roman" w:cs="Times New Roman"/>
          <w:sz w:val="24"/>
          <w:szCs w:val="24"/>
        </w:rPr>
        <w:t>Anomaluridae</w:t>
      </w:r>
      <w:proofErr w:type="spellEnd"/>
      <w:r w:rsidRPr="00E57FFC">
        <w:rPr>
          <w:rFonts w:ascii="Times New Roman" w:hAnsi="Times New Roman" w:cs="Times New Roman"/>
          <w:sz w:val="24"/>
          <w:szCs w:val="24"/>
        </w:rPr>
        <w:t xml:space="preserve">.  PI: Dr. Rex Strange.  </w:t>
      </w:r>
      <w:proofErr w:type="gramStart"/>
      <w:r w:rsidRPr="00E57FFC">
        <w:rPr>
          <w:rFonts w:ascii="Times New Roman" w:hAnsi="Times New Roman" w:cs="Times New Roman"/>
          <w:sz w:val="24"/>
          <w:szCs w:val="24"/>
        </w:rPr>
        <w:t>Grants and Research Funding Committee.</w:t>
      </w:r>
      <w:proofErr w:type="gramEnd"/>
      <w:r w:rsidRPr="00E57FFC">
        <w:rPr>
          <w:rFonts w:ascii="Times New Roman" w:hAnsi="Times New Roman" w:cs="Times New Roman"/>
          <w:sz w:val="24"/>
          <w:szCs w:val="24"/>
        </w:rPr>
        <w:t xml:space="preserve">  </w:t>
      </w:r>
      <w:proofErr w:type="gramStart"/>
      <w:r w:rsidRPr="00E57FFC">
        <w:rPr>
          <w:rFonts w:ascii="Times New Roman" w:hAnsi="Times New Roman" w:cs="Times New Roman"/>
          <w:sz w:val="24"/>
          <w:szCs w:val="24"/>
        </w:rPr>
        <w:t>$1900.</w:t>
      </w:r>
      <w:proofErr w:type="gramEnd"/>
      <w:r w:rsidRPr="00E57FFC">
        <w:rPr>
          <w:rFonts w:ascii="Times New Roman" w:hAnsi="Times New Roman" w:cs="Times New Roman"/>
          <w:sz w:val="24"/>
          <w:szCs w:val="24"/>
        </w:rPr>
        <w:t xml:space="preserve">  Funded</w:t>
      </w:r>
    </w:p>
    <w:p w:rsidR="00D507B8" w:rsidRPr="00E57FFC" w:rsidRDefault="00D507B8" w:rsidP="00D507B8">
      <w:pPr>
        <w:spacing w:after="0"/>
        <w:ind w:left="720" w:hanging="720"/>
        <w:rPr>
          <w:rFonts w:ascii="Times New Roman" w:hAnsi="Times New Roman" w:cs="Times New Roman"/>
          <w:sz w:val="24"/>
          <w:szCs w:val="24"/>
        </w:rPr>
      </w:pPr>
    </w:p>
    <w:p w:rsidR="00D507B8" w:rsidRPr="00E57FFC" w:rsidRDefault="00D507B8" w:rsidP="00D507B8">
      <w:pPr>
        <w:spacing w:after="0"/>
        <w:ind w:left="720" w:hanging="720"/>
        <w:rPr>
          <w:rFonts w:ascii="Times New Roman" w:hAnsi="Times New Roman" w:cs="Times New Roman"/>
          <w:sz w:val="24"/>
          <w:szCs w:val="24"/>
        </w:rPr>
      </w:pPr>
      <w:r w:rsidRPr="00E57FFC">
        <w:rPr>
          <w:rFonts w:ascii="Times New Roman" w:hAnsi="Times New Roman" w:cs="Times New Roman"/>
          <w:sz w:val="24"/>
          <w:szCs w:val="24"/>
        </w:rPr>
        <w:t>2000</w:t>
      </w:r>
      <w:r w:rsidRPr="00E57FFC">
        <w:rPr>
          <w:rFonts w:ascii="Times New Roman" w:hAnsi="Times New Roman" w:cs="Times New Roman"/>
          <w:sz w:val="24"/>
          <w:szCs w:val="24"/>
        </w:rPr>
        <w:tab/>
        <w:t xml:space="preserve">Force plates and leaping.  PI: Dr. John </w:t>
      </w:r>
      <w:proofErr w:type="spellStart"/>
      <w:r w:rsidRPr="00E57FFC">
        <w:rPr>
          <w:rFonts w:ascii="Times New Roman" w:hAnsi="Times New Roman" w:cs="Times New Roman"/>
          <w:sz w:val="24"/>
          <w:szCs w:val="24"/>
        </w:rPr>
        <w:t>Tansil</w:t>
      </w:r>
      <w:proofErr w:type="spellEnd"/>
      <w:r w:rsidRPr="00E57FFC">
        <w:rPr>
          <w:rFonts w:ascii="Times New Roman" w:hAnsi="Times New Roman" w:cs="Times New Roman"/>
          <w:sz w:val="24"/>
          <w:szCs w:val="24"/>
        </w:rPr>
        <w:t xml:space="preserve">.  </w:t>
      </w:r>
      <w:proofErr w:type="gramStart"/>
      <w:r w:rsidRPr="00E57FFC">
        <w:rPr>
          <w:rFonts w:ascii="Times New Roman" w:hAnsi="Times New Roman" w:cs="Times New Roman"/>
          <w:sz w:val="24"/>
          <w:szCs w:val="24"/>
        </w:rPr>
        <w:t>$2500.</w:t>
      </w:r>
      <w:proofErr w:type="gramEnd"/>
      <w:r w:rsidRPr="00E57FFC">
        <w:rPr>
          <w:rFonts w:ascii="Times New Roman" w:hAnsi="Times New Roman" w:cs="Times New Roman"/>
          <w:sz w:val="24"/>
          <w:szCs w:val="24"/>
        </w:rPr>
        <w:t xml:space="preserve">  </w:t>
      </w:r>
      <w:proofErr w:type="gramStart"/>
      <w:r w:rsidRPr="00E57FFC">
        <w:rPr>
          <w:rFonts w:ascii="Times New Roman" w:hAnsi="Times New Roman" w:cs="Times New Roman"/>
          <w:sz w:val="24"/>
          <w:szCs w:val="24"/>
        </w:rPr>
        <w:t>Funded.</w:t>
      </w:r>
      <w:proofErr w:type="gramEnd"/>
    </w:p>
    <w:p w:rsidR="00D507B8" w:rsidRPr="00E57FFC" w:rsidRDefault="00D507B8" w:rsidP="00D507B8">
      <w:pPr>
        <w:spacing w:after="0"/>
        <w:ind w:left="720" w:hanging="720"/>
        <w:rPr>
          <w:rFonts w:ascii="Times New Roman" w:hAnsi="Times New Roman" w:cs="Times New Roman"/>
          <w:sz w:val="24"/>
          <w:szCs w:val="24"/>
        </w:rPr>
      </w:pPr>
    </w:p>
    <w:p w:rsidR="00D507B8" w:rsidRPr="00E57FFC" w:rsidRDefault="00D507B8" w:rsidP="00D507B8">
      <w:pPr>
        <w:spacing w:after="0"/>
        <w:ind w:left="720" w:hanging="720"/>
        <w:rPr>
          <w:rFonts w:ascii="Times New Roman" w:hAnsi="Times New Roman" w:cs="Times New Roman"/>
          <w:sz w:val="24"/>
          <w:szCs w:val="24"/>
        </w:rPr>
      </w:pPr>
      <w:r w:rsidRPr="00E57FFC">
        <w:rPr>
          <w:rFonts w:ascii="Times New Roman" w:hAnsi="Times New Roman" w:cs="Times New Roman"/>
          <w:sz w:val="24"/>
          <w:szCs w:val="24"/>
        </w:rPr>
        <w:t>2000</w:t>
      </w:r>
      <w:r w:rsidRPr="00E57FFC">
        <w:rPr>
          <w:rFonts w:ascii="Times New Roman" w:hAnsi="Times New Roman" w:cs="Times New Roman"/>
          <w:sz w:val="24"/>
          <w:szCs w:val="24"/>
        </w:rPr>
        <w:tab/>
        <w:t xml:space="preserve">The distribution and abundance </w:t>
      </w:r>
      <w:proofErr w:type="gramStart"/>
      <w:r w:rsidRPr="00E57FFC">
        <w:rPr>
          <w:rFonts w:ascii="Times New Roman" w:hAnsi="Times New Roman" w:cs="Times New Roman"/>
          <w:sz w:val="24"/>
          <w:szCs w:val="24"/>
        </w:rPr>
        <w:t>of  Swamp</w:t>
      </w:r>
      <w:proofErr w:type="gramEnd"/>
      <w:r w:rsidRPr="00E57FFC">
        <w:rPr>
          <w:rFonts w:ascii="Times New Roman" w:hAnsi="Times New Roman" w:cs="Times New Roman"/>
          <w:sz w:val="24"/>
          <w:szCs w:val="24"/>
        </w:rPr>
        <w:t xml:space="preserve"> Rabbits (</w:t>
      </w:r>
      <w:proofErr w:type="spellStart"/>
      <w:r w:rsidRPr="00E57FFC">
        <w:rPr>
          <w:rFonts w:ascii="Times New Roman" w:hAnsi="Times New Roman" w:cs="Times New Roman"/>
          <w:i/>
          <w:sz w:val="24"/>
          <w:szCs w:val="24"/>
        </w:rPr>
        <w:t>Sylvilagus</w:t>
      </w:r>
      <w:proofErr w:type="spellEnd"/>
      <w:r w:rsidRPr="00E57FFC">
        <w:rPr>
          <w:rFonts w:ascii="Times New Roman" w:hAnsi="Times New Roman" w:cs="Times New Roman"/>
          <w:i/>
          <w:sz w:val="24"/>
          <w:szCs w:val="24"/>
        </w:rPr>
        <w:t xml:space="preserve"> </w:t>
      </w:r>
      <w:proofErr w:type="spellStart"/>
      <w:r w:rsidRPr="00E57FFC">
        <w:rPr>
          <w:rFonts w:ascii="Times New Roman" w:hAnsi="Times New Roman" w:cs="Times New Roman"/>
          <w:i/>
          <w:sz w:val="24"/>
          <w:szCs w:val="24"/>
        </w:rPr>
        <w:t>aquaticus</w:t>
      </w:r>
      <w:proofErr w:type="spellEnd"/>
      <w:r w:rsidRPr="00E57FFC">
        <w:rPr>
          <w:rFonts w:ascii="Times New Roman" w:hAnsi="Times New Roman" w:cs="Times New Roman"/>
          <w:sz w:val="24"/>
          <w:szCs w:val="24"/>
        </w:rPr>
        <w:t xml:space="preserve">) in Southeast Missouri.  </w:t>
      </w:r>
      <w:proofErr w:type="gramStart"/>
      <w:r w:rsidRPr="00E57FFC">
        <w:rPr>
          <w:rFonts w:ascii="Times New Roman" w:hAnsi="Times New Roman" w:cs="Times New Roman"/>
          <w:sz w:val="24"/>
          <w:szCs w:val="24"/>
        </w:rPr>
        <w:t>Missouri Department of Conservation.</w:t>
      </w:r>
      <w:proofErr w:type="gramEnd"/>
      <w:r w:rsidRPr="00E57FFC">
        <w:rPr>
          <w:rFonts w:ascii="Times New Roman" w:hAnsi="Times New Roman" w:cs="Times New Roman"/>
          <w:sz w:val="24"/>
          <w:szCs w:val="24"/>
        </w:rPr>
        <w:t xml:space="preserve">  </w:t>
      </w:r>
      <w:proofErr w:type="gramStart"/>
      <w:r w:rsidRPr="00E57FFC">
        <w:rPr>
          <w:rFonts w:ascii="Times New Roman" w:hAnsi="Times New Roman" w:cs="Times New Roman"/>
          <w:sz w:val="24"/>
          <w:szCs w:val="24"/>
        </w:rPr>
        <w:t>$27,300.</w:t>
      </w:r>
      <w:proofErr w:type="gramEnd"/>
      <w:r w:rsidRPr="00E57FFC">
        <w:rPr>
          <w:rFonts w:ascii="Times New Roman" w:hAnsi="Times New Roman" w:cs="Times New Roman"/>
          <w:sz w:val="24"/>
          <w:szCs w:val="24"/>
        </w:rPr>
        <w:t xml:space="preserve">  </w:t>
      </w:r>
      <w:proofErr w:type="gramStart"/>
      <w:r w:rsidRPr="00E57FFC">
        <w:rPr>
          <w:rFonts w:ascii="Times New Roman" w:hAnsi="Times New Roman" w:cs="Times New Roman"/>
          <w:sz w:val="24"/>
          <w:szCs w:val="24"/>
        </w:rPr>
        <w:t>Funded.</w:t>
      </w:r>
      <w:proofErr w:type="gramEnd"/>
    </w:p>
    <w:p w:rsidR="00D507B8" w:rsidRPr="00E57FFC" w:rsidRDefault="00D507B8" w:rsidP="00D507B8">
      <w:pPr>
        <w:spacing w:after="0"/>
        <w:ind w:left="720" w:hanging="720"/>
        <w:rPr>
          <w:rFonts w:ascii="Times New Roman" w:hAnsi="Times New Roman" w:cs="Times New Roman"/>
          <w:sz w:val="24"/>
          <w:szCs w:val="24"/>
        </w:rPr>
      </w:pPr>
    </w:p>
    <w:p w:rsidR="00D507B8" w:rsidRPr="00E57FFC" w:rsidRDefault="00D507B8" w:rsidP="00D507B8">
      <w:pPr>
        <w:spacing w:after="0"/>
        <w:ind w:left="720" w:hanging="720"/>
        <w:rPr>
          <w:rFonts w:ascii="Times New Roman" w:hAnsi="Times New Roman" w:cs="Times New Roman"/>
          <w:sz w:val="24"/>
          <w:szCs w:val="24"/>
        </w:rPr>
      </w:pPr>
      <w:r w:rsidRPr="00E57FFC">
        <w:rPr>
          <w:rFonts w:ascii="Times New Roman" w:hAnsi="Times New Roman" w:cs="Times New Roman"/>
          <w:sz w:val="24"/>
          <w:szCs w:val="24"/>
        </w:rPr>
        <w:t>2001</w:t>
      </w:r>
      <w:r w:rsidRPr="00E57FFC">
        <w:rPr>
          <w:rFonts w:ascii="Times New Roman" w:hAnsi="Times New Roman" w:cs="Times New Roman"/>
          <w:sz w:val="24"/>
          <w:szCs w:val="24"/>
        </w:rPr>
        <w:tab/>
      </w:r>
      <w:proofErr w:type="spellStart"/>
      <w:r w:rsidRPr="00E57FFC">
        <w:rPr>
          <w:rFonts w:ascii="Times New Roman" w:hAnsi="Times New Roman" w:cs="Times New Roman"/>
          <w:sz w:val="24"/>
          <w:szCs w:val="24"/>
        </w:rPr>
        <w:t>Locomotor</w:t>
      </w:r>
      <w:proofErr w:type="spellEnd"/>
      <w:r w:rsidRPr="00E57FFC">
        <w:rPr>
          <w:rFonts w:ascii="Times New Roman" w:hAnsi="Times New Roman" w:cs="Times New Roman"/>
          <w:sz w:val="24"/>
          <w:szCs w:val="24"/>
        </w:rPr>
        <w:t xml:space="preserve"> performance in </w:t>
      </w:r>
      <w:proofErr w:type="spellStart"/>
      <w:r w:rsidRPr="00E57FFC">
        <w:rPr>
          <w:rFonts w:ascii="Times New Roman" w:hAnsi="Times New Roman" w:cs="Times New Roman"/>
          <w:i/>
          <w:sz w:val="24"/>
          <w:szCs w:val="24"/>
        </w:rPr>
        <w:t>Glaucomys</w:t>
      </w:r>
      <w:proofErr w:type="spellEnd"/>
      <w:r w:rsidRPr="00E57FFC">
        <w:rPr>
          <w:rFonts w:ascii="Times New Roman" w:hAnsi="Times New Roman" w:cs="Times New Roman"/>
          <w:i/>
          <w:sz w:val="24"/>
          <w:szCs w:val="24"/>
        </w:rPr>
        <w:t xml:space="preserve"> </w:t>
      </w:r>
      <w:proofErr w:type="spellStart"/>
      <w:r w:rsidRPr="00E57FFC">
        <w:rPr>
          <w:rFonts w:ascii="Times New Roman" w:hAnsi="Times New Roman" w:cs="Times New Roman"/>
          <w:i/>
          <w:sz w:val="24"/>
          <w:szCs w:val="24"/>
        </w:rPr>
        <w:t>sabrinus</w:t>
      </w:r>
      <w:proofErr w:type="spellEnd"/>
      <w:r w:rsidRPr="00E57FFC">
        <w:rPr>
          <w:rFonts w:ascii="Times New Roman" w:hAnsi="Times New Roman" w:cs="Times New Roman"/>
          <w:sz w:val="24"/>
          <w:szCs w:val="24"/>
        </w:rPr>
        <w:t xml:space="preserve"> in Alaska.  </w:t>
      </w:r>
      <w:proofErr w:type="gramStart"/>
      <w:r w:rsidRPr="00E57FFC">
        <w:rPr>
          <w:rFonts w:ascii="Times New Roman" w:hAnsi="Times New Roman" w:cs="Times New Roman"/>
          <w:sz w:val="24"/>
          <w:szCs w:val="24"/>
        </w:rPr>
        <w:t>Grants and Research Funding Committee.</w:t>
      </w:r>
      <w:proofErr w:type="gramEnd"/>
      <w:r w:rsidRPr="00E57FFC">
        <w:rPr>
          <w:rFonts w:ascii="Times New Roman" w:hAnsi="Times New Roman" w:cs="Times New Roman"/>
          <w:sz w:val="24"/>
          <w:szCs w:val="24"/>
        </w:rPr>
        <w:t xml:space="preserve">  </w:t>
      </w:r>
      <w:proofErr w:type="gramStart"/>
      <w:r w:rsidRPr="00E57FFC">
        <w:rPr>
          <w:rFonts w:ascii="Times New Roman" w:hAnsi="Times New Roman" w:cs="Times New Roman"/>
          <w:sz w:val="24"/>
          <w:szCs w:val="24"/>
        </w:rPr>
        <w:t>$3107.</w:t>
      </w:r>
      <w:proofErr w:type="gramEnd"/>
      <w:r w:rsidRPr="00E57FFC">
        <w:rPr>
          <w:rFonts w:ascii="Times New Roman" w:hAnsi="Times New Roman" w:cs="Times New Roman"/>
          <w:sz w:val="24"/>
          <w:szCs w:val="24"/>
        </w:rPr>
        <w:t xml:space="preserve">  </w:t>
      </w:r>
      <w:proofErr w:type="gramStart"/>
      <w:r w:rsidRPr="00E57FFC">
        <w:rPr>
          <w:rFonts w:ascii="Times New Roman" w:hAnsi="Times New Roman" w:cs="Times New Roman"/>
          <w:sz w:val="24"/>
          <w:szCs w:val="24"/>
        </w:rPr>
        <w:t>Funded.</w:t>
      </w:r>
      <w:proofErr w:type="gramEnd"/>
    </w:p>
    <w:p w:rsidR="00D507B8" w:rsidRPr="00E57FFC" w:rsidRDefault="00D507B8" w:rsidP="00D507B8">
      <w:pPr>
        <w:spacing w:after="0"/>
        <w:ind w:left="720" w:hanging="720"/>
        <w:rPr>
          <w:rFonts w:ascii="Times New Roman" w:hAnsi="Times New Roman" w:cs="Times New Roman"/>
          <w:sz w:val="24"/>
          <w:szCs w:val="24"/>
        </w:rPr>
      </w:pPr>
    </w:p>
    <w:p w:rsidR="00D507B8" w:rsidRPr="00E57FFC" w:rsidRDefault="00D507B8" w:rsidP="00D507B8">
      <w:pPr>
        <w:spacing w:after="0"/>
        <w:ind w:left="720" w:hanging="720"/>
        <w:rPr>
          <w:rFonts w:ascii="Times New Roman" w:hAnsi="Times New Roman" w:cs="Times New Roman"/>
          <w:sz w:val="24"/>
          <w:szCs w:val="24"/>
        </w:rPr>
      </w:pPr>
      <w:r w:rsidRPr="00E57FFC">
        <w:rPr>
          <w:rFonts w:ascii="Times New Roman" w:hAnsi="Times New Roman" w:cs="Times New Roman"/>
          <w:sz w:val="24"/>
          <w:szCs w:val="24"/>
        </w:rPr>
        <w:t>2001</w:t>
      </w:r>
      <w:r w:rsidRPr="00E57FFC">
        <w:rPr>
          <w:rFonts w:ascii="Times New Roman" w:hAnsi="Times New Roman" w:cs="Times New Roman"/>
          <w:sz w:val="24"/>
          <w:szCs w:val="24"/>
        </w:rPr>
        <w:tab/>
      </w:r>
      <w:proofErr w:type="spellStart"/>
      <w:r w:rsidRPr="00E57FFC">
        <w:rPr>
          <w:rFonts w:ascii="Times New Roman" w:hAnsi="Times New Roman" w:cs="Times New Roman"/>
          <w:sz w:val="24"/>
          <w:szCs w:val="24"/>
        </w:rPr>
        <w:t>Locomotor</w:t>
      </w:r>
      <w:proofErr w:type="spellEnd"/>
      <w:r w:rsidRPr="00E57FFC">
        <w:rPr>
          <w:rFonts w:ascii="Times New Roman" w:hAnsi="Times New Roman" w:cs="Times New Roman"/>
          <w:sz w:val="24"/>
          <w:szCs w:val="24"/>
        </w:rPr>
        <w:t xml:space="preserve"> performance in Australian Gliders.  </w:t>
      </w:r>
      <w:proofErr w:type="gramStart"/>
      <w:r w:rsidRPr="00E57FFC">
        <w:rPr>
          <w:rFonts w:ascii="Times New Roman" w:hAnsi="Times New Roman" w:cs="Times New Roman"/>
          <w:sz w:val="24"/>
          <w:szCs w:val="24"/>
        </w:rPr>
        <w:t>Grants and Research Funding Committee.</w:t>
      </w:r>
      <w:proofErr w:type="gramEnd"/>
      <w:r w:rsidRPr="00E57FFC">
        <w:rPr>
          <w:rFonts w:ascii="Times New Roman" w:hAnsi="Times New Roman" w:cs="Times New Roman"/>
          <w:sz w:val="24"/>
          <w:szCs w:val="24"/>
        </w:rPr>
        <w:t xml:space="preserve">  </w:t>
      </w:r>
      <w:proofErr w:type="gramStart"/>
      <w:r w:rsidRPr="00E57FFC">
        <w:rPr>
          <w:rFonts w:ascii="Times New Roman" w:hAnsi="Times New Roman" w:cs="Times New Roman"/>
          <w:sz w:val="24"/>
          <w:szCs w:val="24"/>
        </w:rPr>
        <w:t>$4807.</w:t>
      </w:r>
      <w:proofErr w:type="gramEnd"/>
      <w:r w:rsidRPr="00E57FFC">
        <w:rPr>
          <w:rFonts w:ascii="Times New Roman" w:hAnsi="Times New Roman" w:cs="Times New Roman"/>
          <w:sz w:val="24"/>
          <w:szCs w:val="24"/>
        </w:rPr>
        <w:t xml:space="preserve">  </w:t>
      </w:r>
      <w:proofErr w:type="gramStart"/>
      <w:r w:rsidRPr="00E57FFC">
        <w:rPr>
          <w:rFonts w:ascii="Times New Roman" w:hAnsi="Times New Roman" w:cs="Times New Roman"/>
          <w:sz w:val="24"/>
          <w:szCs w:val="24"/>
        </w:rPr>
        <w:t>Funded.</w:t>
      </w:r>
      <w:proofErr w:type="gramEnd"/>
    </w:p>
    <w:p w:rsidR="00D507B8" w:rsidRPr="00E57FFC" w:rsidRDefault="00D507B8" w:rsidP="00D507B8">
      <w:pPr>
        <w:spacing w:after="0"/>
        <w:ind w:left="720" w:hanging="720"/>
        <w:rPr>
          <w:rFonts w:ascii="Times New Roman" w:hAnsi="Times New Roman" w:cs="Times New Roman"/>
          <w:sz w:val="24"/>
          <w:szCs w:val="24"/>
        </w:rPr>
      </w:pPr>
    </w:p>
    <w:p w:rsidR="00D507B8" w:rsidRPr="00E57FFC" w:rsidRDefault="00D507B8" w:rsidP="00D507B8">
      <w:pPr>
        <w:spacing w:after="0"/>
        <w:ind w:left="720" w:hanging="720"/>
        <w:rPr>
          <w:rFonts w:ascii="Times New Roman" w:hAnsi="Times New Roman" w:cs="Times New Roman"/>
          <w:sz w:val="24"/>
          <w:szCs w:val="24"/>
        </w:rPr>
      </w:pPr>
      <w:r w:rsidRPr="00E57FFC">
        <w:rPr>
          <w:rFonts w:ascii="Times New Roman" w:hAnsi="Times New Roman" w:cs="Times New Roman"/>
          <w:sz w:val="24"/>
          <w:szCs w:val="24"/>
        </w:rPr>
        <w:t>2002</w:t>
      </w:r>
      <w:r w:rsidRPr="00E57FFC">
        <w:rPr>
          <w:rFonts w:ascii="Times New Roman" w:hAnsi="Times New Roman" w:cs="Times New Roman"/>
          <w:sz w:val="24"/>
          <w:szCs w:val="24"/>
        </w:rPr>
        <w:tab/>
        <w:t xml:space="preserve">Landing kinematics and peak forces during landing in northern flying squirrels, </w:t>
      </w:r>
      <w:proofErr w:type="spellStart"/>
      <w:r w:rsidRPr="00E57FFC">
        <w:rPr>
          <w:rFonts w:ascii="Times New Roman" w:hAnsi="Times New Roman" w:cs="Times New Roman"/>
          <w:i/>
          <w:sz w:val="24"/>
          <w:szCs w:val="24"/>
        </w:rPr>
        <w:t>Glaucomys</w:t>
      </w:r>
      <w:proofErr w:type="spellEnd"/>
      <w:r w:rsidRPr="00E57FFC">
        <w:rPr>
          <w:rFonts w:ascii="Times New Roman" w:hAnsi="Times New Roman" w:cs="Times New Roman"/>
          <w:i/>
          <w:sz w:val="24"/>
          <w:szCs w:val="24"/>
        </w:rPr>
        <w:t xml:space="preserve"> </w:t>
      </w:r>
      <w:proofErr w:type="spellStart"/>
      <w:r w:rsidRPr="00E57FFC">
        <w:rPr>
          <w:rFonts w:ascii="Times New Roman" w:hAnsi="Times New Roman" w:cs="Times New Roman"/>
          <w:i/>
          <w:sz w:val="24"/>
          <w:szCs w:val="24"/>
        </w:rPr>
        <w:t>sabrinus</w:t>
      </w:r>
      <w:proofErr w:type="spellEnd"/>
      <w:r w:rsidRPr="00E57FFC">
        <w:rPr>
          <w:rFonts w:ascii="Times New Roman" w:hAnsi="Times New Roman" w:cs="Times New Roman"/>
          <w:sz w:val="24"/>
          <w:szCs w:val="24"/>
        </w:rPr>
        <w:t xml:space="preserve">.  </w:t>
      </w:r>
      <w:proofErr w:type="gramStart"/>
      <w:r w:rsidRPr="00E57FFC">
        <w:rPr>
          <w:rFonts w:ascii="Times New Roman" w:hAnsi="Times New Roman" w:cs="Times New Roman"/>
          <w:sz w:val="24"/>
          <w:szCs w:val="24"/>
        </w:rPr>
        <w:t>Grants and Research Funding Committee.</w:t>
      </w:r>
      <w:proofErr w:type="gramEnd"/>
      <w:r w:rsidRPr="00E57FFC">
        <w:rPr>
          <w:rFonts w:ascii="Times New Roman" w:hAnsi="Times New Roman" w:cs="Times New Roman"/>
          <w:sz w:val="24"/>
          <w:szCs w:val="24"/>
        </w:rPr>
        <w:t xml:space="preserve">  </w:t>
      </w:r>
      <w:proofErr w:type="gramStart"/>
      <w:r w:rsidRPr="00E57FFC">
        <w:rPr>
          <w:rFonts w:ascii="Times New Roman" w:hAnsi="Times New Roman" w:cs="Times New Roman"/>
          <w:sz w:val="24"/>
          <w:szCs w:val="24"/>
        </w:rPr>
        <w:t>$5212.</w:t>
      </w:r>
      <w:proofErr w:type="gramEnd"/>
      <w:r w:rsidRPr="00E57FFC">
        <w:rPr>
          <w:rFonts w:ascii="Times New Roman" w:hAnsi="Times New Roman" w:cs="Times New Roman"/>
          <w:sz w:val="24"/>
          <w:szCs w:val="24"/>
        </w:rPr>
        <w:t xml:space="preserve">  </w:t>
      </w:r>
      <w:proofErr w:type="gramStart"/>
      <w:r w:rsidRPr="00E57FFC">
        <w:rPr>
          <w:rFonts w:ascii="Times New Roman" w:hAnsi="Times New Roman" w:cs="Times New Roman"/>
          <w:sz w:val="24"/>
          <w:szCs w:val="24"/>
        </w:rPr>
        <w:t>Funded.</w:t>
      </w:r>
      <w:proofErr w:type="gramEnd"/>
    </w:p>
    <w:p w:rsidR="00D507B8" w:rsidRPr="00E57FFC" w:rsidRDefault="00D507B8" w:rsidP="00D507B8">
      <w:pPr>
        <w:spacing w:after="0"/>
        <w:ind w:left="720" w:hanging="720"/>
        <w:rPr>
          <w:rFonts w:ascii="Times New Roman" w:hAnsi="Times New Roman" w:cs="Times New Roman"/>
          <w:sz w:val="24"/>
          <w:szCs w:val="24"/>
        </w:rPr>
      </w:pPr>
    </w:p>
    <w:p w:rsidR="00D507B8" w:rsidRPr="00E57FFC" w:rsidRDefault="00D507B8" w:rsidP="00D507B8">
      <w:pPr>
        <w:spacing w:after="0"/>
        <w:ind w:left="720" w:hanging="720"/>
        <w:rPr>
          <w:rFonts w:ascii="Times New Roman" w:hAnsi="Times New Roman" w:cs="Times New Roman"/>
          <w:sz w:val="24"/>
          <w:szCs w:val="24"/>
        </w:rPr>
      </w:pPr>
      <w:r w:rsidRPr="00E57FFC">
        <w:rPr>
          <w:rFonts w:ascii="Times New Roman" w:hAnsi="Times New Roman" w:cs="Times New Roman"/>
          <w:sz w:val="24"/>
          <w:szCs w:val="24"/>
        </w:rPr>
        <w:t>2003.</w:t>
      </w:r>
      <w:r w:rsidRPr="00E57FFC">
        <w:rPr>
          <w:rFonts w:ascii="Times New Roman" w:hAnsi="Times New Roman" w:cs="Times New Roman"/>
          <w:sz w:val="24"/>
          <w:szCs w:val="24"/>
        </w:rPr>
        <w:tab/>
        <w:t xml:space="preserve">Foraging and activity strategies in southern flying squirrels.  </w:t>
      </w:r>
      <w:proofErr w:type="gramStart"/>
      <w:r w:rsidRPr="00E57FFC">
        <w:rPr>
          <w:rFonts w:ascii="Times New Roman" w:hAnsi="Times New Roman" w:cs="Times New Roman"/>
          <w:sz w:val="24"/>
          <w:szCs w:val="24"/>
        </w:rPr>
        <w:t>Grants and Research Funding Committee.</w:t>
      </w:r>
      <w:proofErr w:type="gramEnd"/>
      <w:r w:rsidRPr="00E57FFC">
        <w:rPr>
          <w:rFonts w:ascii="Times New Roman" w:hAnsi="Times New Roman" w:cs="Times New Roman"/>
          <w:sz w:val="24"/>
          <w:szCs w:val="24"/>
        </w:rPr>
        <w:t xml:space="preserve">  </w:t>
      </w:r>
      <w:proofErr w:type="gramStart"/>
      <w:r w:rsidRPr="00E57FFC">
        <w:rPr>
          <w:rFonts w:ascii="Times New Roman" w:hAnsi="Times New Roman" w:cs="Times New Roman"/>
          <w:sz w:val="24"/>
          <w:szCs w:val="24"/>
        </w:rPr>
        <w:t>$5072.</w:t>
      </w:r>
      <w:proofErr w:type="gramEnd"/>
      <w:r w:rsidRPr="00E57FFC">
        <w:rPr>
          <w:rFonts w:ascii="Times New Roman" w:hAnsi="Times New Roman" w:cs="Times New Roman"/>
          <w:sz w:val="24"/>
          <w:szCs w:val="24"/>
        </w:rPr>
        <w:t xml:space="preserve">  </w:t>
      </w:r>
      <w:proofErr w:type="gramStart"/>
      <w:r w:rsidRPr="00E57FFC">
        <w:rPr>
          <w:rFonts w:ascii="Times New Roman" w:hAnsi="Times New Roman" w:cs="Times New Roman"/>
          <w:sz w:val="24"/>
          <w:szCs w:val="24"/>
        </w:rPr>
        <w:t>Funded.</w:t>
      </w:r>
      <w:proofErr w:type="gramEnd"/>
    </w:p>
    <w:p w:rsidR="00D507B8" w:rsidRPr="00E57FFC" w:rsidRDefault="00D507B8" w:rsidP="00D507B8">
      <w:pPr>
        <w:spacing w:after="0"/>
        <w:ind w:left="720" w:hanging="720"/>
        <w:rPr>
          <w:rFonts w:ascii="Times New Roman" w:hAnsi="Times New Roman" w:cs="Times New Roman"/>
          <w:sz w:val="24"/>
          <w:szCs w:val="24"/>
        </w:rPr>
      </w:pPr>
    </w:p>
    <w:p w:rsidR="00D507B8" w:rsidRPr="00E57FFC" w:rsidRDefault="00D507B8" w:rsidP="00D507B8">
      <w:pPr>
        <w:spacing w:after="0"/>
        <w:ind w:left="720" w:hanging="720"/>
        <w:rPr>
          <w:rFonts w:ascii="Times New Roman" w:hAnsi="Times New Roman" w:cs="Times New Roman"/>
          <w:sz w:val="24"/>
          <w:szCs w:val="24"/>
        </w:rPr>
      </w:pPr>
      <w:r w:rsidRPr="00E57FFC">
        <w:rPr>
          <w:rFonts w:ascii="Times New Roman" w:hAnsi="Times New Roman" w:cs="Times New Roman"/>
          <w:sz w:val="24"/>
          <w:szCs w:val="24"/>
        </w:rPr>
        <w:t xml:space="preserve">2004. </w:t>
      </w:r>
      <w:r w:rsidRPr="00E57FFC">
        <w:rPr>
          <w:rFonts w:ascii="Times New Roman" w:hAnsi="Times New Roman" w:cs="Times New Roman"/>
          <w:sz w:val="24"/>
          <w:szCs w:val="24"/>
        </w:rPr>
        <w:tab/>
        <w:t xml:space="preserve">Passive acoustic sampling of bats in Southeast Missouri.  </w:t>
      </w:r>
      <w:proofErr w:type="gramStart"/>
      <w:r w:rsidRPr="00E57FFC">
        <w:rPr>
          <w:rFonts w:ascii="Times New Roman" w:hAnsi="Times New Roman" w:cs="Times New Roman"/>
          <w:sz w:val="24"/>
          <w:szCs w:val="24"/>
        </w:rPr>
        <w:t>Missouri Department of Conservation Wildlife Diversity Fund.</w:t>
      </w:r>
      <w:proofErr w:type="gramEnd"/>
      <w:r w:rsidRPr="00E57FFC">
        <w:rPr>
          <w:rFonts w:ascii="Times New Roman" w:hAnsi="Times New Roman" w:cs="Times New Roman"/>
          <w:sz w:val="24"/>
          <w:szCs w:val="24"/>
        </w:rPr>
        <w:t xml:space="preserve">  </w:t>
      </w:r>
      <w:proofErr w:type="gramStart"/>
      <w:r w:rsidRPr="00E57FFC">
        <w:rPr>
          <w:rFonts w:ascii="Times New Roman" w:hAnsi="Times New Roman" w:cs="Times New Roman"/>
          <w:sz w:val="24"/>
          <w:szCs w:val="24"/>
        </w:rPr>
        <w:t>$8,500.</w:t>
      </w:r>
      <w:proofErr w:type="gramEnd"/>
      <w:r w:rsidRPr="00E57FFC">
        <w:rPr>
          <w:rFonts w:ascii="Times New Roman" w:hAnsi="Times New Roman" w:cs="Times New Roman"/>
          <w:sz w:val="24"/>
          <w:szCs w:val="24"/>
        </w:rPr>
        <w:t xml:space="preserve">  Not funded.</w:t>
      </w:r>
    </w:p>
    <w:p w:rsidR="00D507B8" w:rsidRPr="00E57FFC" w:rsidRDefault="00D507B8" w:rsidP="00D507B8">
      <w:pPr>
        <w:spacing w:after="0"/>
        <w:ind w:left="720" w:hanging="720"/>
        <w:rPr>
          <w:rFonts w:ascii="Times New Roman" w:hAnsi="Times New Roman" w:cs="Times New Roman"/>
          <w:sz w:val="24"/>
          <w:szCs w:val="24"/>
        </w:rPr>
      </w:pPr>
    </w:p>
    <w:p w:rsidR="00D507B8" w:rsidRPr="00E57FFC" w:rsidRDefault="00D507B8" w:rsidP="00D507B8">
      <w:pPr>
        <w:spacing w:after="0"/>
        <w:ind w:left="720" w:hanging="720"/>
        <w:rPr>
          <w:rFonts w:ascii="Times New Roman" w:hAnsi="Times New Roman" w:cs="Times New Roman"/>
          <w:sz w:val="24"/>
          <w:szCs w:val="24"/>
        </w:rPr>
      </w:pPr>
      <w:r w:rsidRPr="00E57FFC">
        <w:rPr>
          <w:rFonts w:ascii="Times New Roman" w:hAnsi="Times New Roman" w:cs="Times New Roman"/>
          <w:sz w:val="24"/>
          <w:szCs w:val="24"/>
        </w:rPr>
        <w:t>2005</w:t>
      </w:r>
      <w:r w:rsidRPr="00E57FFC">
        <w:rPr>
          <w:rFonts w:ascii="Times New Roman" w:hAnsi="Times New Roman" w:cs="Times New Roman"/>
          <w:sz w:val="24"/>
          <w:szCs w:val="24"/>
        </w:rPr>
        <w:tab/>
      </w:r>
      <w:r w:rsidRPr="00E57FFC">
        <w:rPr>
          <w:rFonts w:ascii="Times New Roman" w:hAnsi="Times New Roman" w:cs="Times New Roman"/>
          <w:spacing w:val="-3"/>
          <w:sz w:val="24"/>
          <w:szCs w:val="24"/>
        </w:rPr>
        <w:t xml:space="preserve">Predation as a Selective Agent in the Evolution of Mammalian Gliding.  </w:t>
      </w:r>
      <w:proofErr w:type="gramStart"/>
      <w:r w:rsidRPr="00E57FFC">
        <w:rPr>
          <w:rFonts w:ascii="Times New Roman" w:hAnsi="Times New Roman" w:cs="Times New Roman"/>
          <w:spacing w:val="-3"/>
          <w:sz w:val="24"/>
          <w:szCs w:val="24"/>
        </w:rPr>
        <w:t>Grants and Research Funding Committee.</w:t>
      </w:r>
      <w:proofErr w:type="gramEnd"/>
      <w:r w:rsidRPr="00E57FFC">
        <w:rPr>
          <w:rFonts w:ascii="Times New Roman" w:hAnsi="Times New Roman" w:cs="Times New Roman"/>
          <w:spacing w:val="-3"/>
          <w:sz w:val="24"/>
          <w:szCs w:val="24"/>
        </w:rPr>
        <w:t xml:space="preserve">  </w:t>
      </w:r>
      <w:proofErr w:type="gramStart"/>
      <w:r w:rsidRPr="00E57FFC">
        <w:rPr>
          <w:rFonts w:ascii="Times New Roman" w:hAnsi="Times New Roman" w:cs="Times New Roman"/>
          <w:spacing w:val="-3"/>
          <w:sz w:val="24"/>
          <w:szCs w:val="24"/>
        </w:rPr>
        <w:t>$ 5348.</w:t>
      </w:r>
      <w:proofErr w:type="gramEnd"/>
      <w:r w:rsidRPr="00E57FFC">
        <w:rPr>
          <w:rFonts w:ascii="Times New Roman" w:hAnsi="Times New Roman" w:cs="Times New Roman"/>
          <w:spacing w:val="-3"/>
          <w:sz w:val="24"/>
          <w:szCs w:val="24"/>
        </w:rPr>
        <w:t xml:space="preserve">  </w:t>
      </w:r>
      <w:proofErr w:type="gramStart"/>
      <w:r w:rsidRPr="00E57FFC">
        <w:rPr>
          <w:rFonts w:ascii="Times New Roman" w:hAnsi="Times New Roman" w:cs="Times New Roman"/>
          <w:spacing w:val="-3"/>
          <w:sz w:val="24"/>
          <w:szCs w:val="24"/>
        </w:rPr>
        <w:t>Funded.</w:t>
      </w:r>
      <w:proofErr w:type="gramEnd"/>
    </w:p>
    <w:p w:rsidR="00D507B8" w:rsidRPr="00E57FFC" w:rsidRDefault="00D507B8" w:rsidP="00D507B8">
      <w:pPr>
        <w:spacing w:after="0"/>
        <w:ind w:left="720" w:hanging="720"/>
        <w:rPr>
          <w:rFonts w:ascii="Times New Roman" w:hAnsi="Times New Roman" w:cs="Times New Roman"/>
          <w:sz w:val="24"/>
          <w:szCs w:val="24"/>
        </w:rPr>
      </w:pPr>
    </w:p>
    <w:p w:rsidR="00D507B8" w:rsidRPr="00E57FFC" w:rsidRDefault="00D507B8" w:rsidP="00D507B8">
      <w:pPr>
        <w:spacing w:after="0"/>
        <w:ind w:left="720" w:hanging="720"/>
        <w:rPr>
          <w:rFonts w:ascii="Times New Roman" w:hAnsi="Times New Roman" w:cs="Times New Roman"/>
          <w:sz w:val="24"/>
          <w:szCs w:val="24"/>
        </w:rPr>
      </w:pPr>
      <w:r w:rsidRPr="00E57FFC">
        <w:rPr>
          <w:rFonts w:ascii="Times New Roman" w:hAnsi="Times New Roman" w:cs="Times New Roman"/>
          <w:sz w:val="24"/>
          <w:szCs w:val="24"/>
        </w:rPr>
        <w:t>2005.</w:t>
      </w:r>
      <w:r w:rsidRPr="00E57FFC">
        <w:rPr>
          <w:rFonts w:ascii="Times New Roman" w:hAnsi="Times New Roman" w:cs="Times New Roman"/>
          <w:sz w:val="24"/>
          <w:szCs w:val="24"/>
        </w:rPr>
        <w:tab/>
        <w:t xml:space="preserve">Establishment of Water Quality Baseline Data and Trend Analysis in Big Oak Tree State Park.  </w:t>
      </w:r>
      <w:proofErr w:type="gramStart"/>
      <w:r w:rsidRPr="00E57FFC">
        <w:rPr>
          <w:rFonts w:ascii="Times New Roman" w:hAnsi="Times New Roman" w:cs="Times New Roman"/>
          <w:sz w:val="24"/>
          <w:szCs w:val="24"/>
        </w:rPr>
        <w:t xml:space="preserve">Missouri Department of Natural Resources Water Protection Program, Nonpoint </w:t>
      </w:r>
      <w:r w:rsidRPr="00E57FFC">
        <w:rPr>
          <w:rFonts w:ascii="Times New Roman" w:hAnsi="Times New Roman" w:cs="Times New Roman"/>
          <w:sz w:val="24"/>
          <w:szCs w:val="24"/>
        </w:rPr>
        <w:lastRenderedPageBreak/>
        <w:t>Source Implementation (319) Proposal.</w:t>
      </w:r>
      <w:proofErr w:type="gramEnd"/>
      <w:r w:rsidRPr="00E57FFC">
        <w:rPr>
          <w:rFonts w:ascii="Times New Roman" w:hAnsi="Times New Roman" w:cs="Times New Roman"/>
          <w:sz w:val="24"/>
          <w:szCs w:val="24"/>
        </w:rPr>
        <w:t xml:space="preserve">  </w:t>
      </w:r>
      <w:proofErr w:type="gramStart"/>
      <w:r w:rsidRPr="00E57FFC">
        <w:rPr>
          <w:rFonts w:ascii="Times New Roman" w:hAnsi="Times New Roman" w:cs="Times New Roman"/>
          <w:sz w:val="24"/>
          <w:szCs w:val="24"/>
        </w:rPr>
        <w:t>$400,000 over 4 years.</w:t>
      </w:r>
      <w:proofErr w:type="gramEnd"/>
      <w:r w:rsidRPr="00E57FFC">
        <w:rPr>
          <w:rFonts w:ascii="Times New Roman" w:hAnsi="Times New Roman" w:cs="Times New Roman"/>
          <w:sz w:val="24"/>
          <w:szCs w:val="24"/>
        </w:rPr>
        <w:t xml:space="preserve">  </w:t>
      </w:r>
      <w:proofErr w:type="gramStart"/>
      <w:r w:rsidRPr="00E57FFC">
        <w:rPr>
          <w:rFonts w:ascii="Times New Roman" w:hAnsi="Times New Roman" w:cs="Times New Roman"/>
          <w:sz w:val="24"/>
          <w:szCs w:val="24"/>
        </w:rPr>
        <w:t>Co-principle investigator with Diane Wood and John Kraemer.</w:t>
      </w:r>
      <w:proofErr w:type="gramEnd"/>
      <w:r w:rsidRPr="00E57FFC">
        <w:rPr>
          <w:rFonts w:ascii="Times New Roman" w:hAnsi="Times New Roman" w:cs="Times New Roman"/>
          <w:sz w:val="24"/>
          <w:szCs w:val="24"/>
        </w:rPr>
        <w:t xml:space="preserve">  Not funded.</w:t>
      </w:r>
    </w:p>
    <w:p w:rsidR="00D507B8" w:rsidRPr="00E57FFC" w:rsidRDefault="00D507B8" w:rsidP="00D507B8">
      <w:pPr>
        <w:spacing w:after="0"/>
        <w:ind w:left="720" w:hanging="720"/>
        <w:rPr>
          <w:rFonts w:ascii="Times New Roman" w:hAnsi="Times New Roman" w:cs="Times New Roman"/>
          <w:sz w:val="24"/>
          <w:szCs w:val="24"/>
        </w:rPr>
      </w:pPr>
    </w:p>
    <w:p w:rsidR="00DC454E" w:rsidRPr="00E57FFC" w:rsidRDefault="00DC454E" w:rsidP="00DC454E">
      <w:pPr>
        <w:ind w:left="720" w:hanging="720"/>
        <w:rPr>
          <w:rFonts w:ascii="Times New Roman" w:hAnsi="Times New Roman" w:cs="Times New Roman"/>
          <w:sz w:val="24"/>
          <w:szCs w:val="24"/>
        </w:rPr>
      </w:pPr>
      <w:r w:rsidRPr="00E57FFC">
        <w:rPr>
          <w:rFonts w:ascii="Times New Roman" w:hAnsi="Times New Roman" w:cs="Times New Roman"/>
          <w:sz w:val="24"/>
          <w:szCs w:val="24"/>
        </w:rPr>
        <w:t>2010</w:t>
      </w:r>
      <w:r w:rsidRPr="00E57FFC">
        <w:rPr>
          <w:rFonts w:ascii="Times New Roman" w:hAnsi="Times New Roman" w:cs="Times New Roman"/>
          <w:sz w:val="24"/>
          <w:szCs w:val="24"/>
        </w:rPr>
        <w:tab/>
        <w:t xml:space="preserve">Distribution of swamp rabbits in Southeast Missouri.  </w:t>
      </w:r>
      <w:proofErr w:type="gramStart"/>
      <w:r w:rsidRPr="00E57FFC">
        <w:rPr>
          <w:rFonts w:ascii="Times New Roman" w:hAnsi="Times New Roman" w:cs="Times New Roman"/>
          <w:sz w:val="24"/>
          <w:szCs w:val="24"/>
        </w:rPr>
        <w:t>Missouri Department of Conservation.</w:t>
      </w:r>
      <w:proofErr w:type="gramEnd"/>
      <w:r w:rsidRPr="00E57FFC">
        <w:rPr>
          <w:rFonts w:ascii="Times New Roman" w:hAnsi="Times New Roman" w:cs="Times New Roman"/>
          <w:sz w:val="24"/>
          <w:szCs w:val="24"/>
        </w:rPr>
        <w:t xml:space="preserve">  </w:t>
      </w:r>
      <w:proofErr w:type="gramStart"/>
      <w:r w:rsidRPr="00E57FFC">
        <w:rPr>
          <w:rFonts w:ascii="Times New Roman" w:hAnsi="Times New Roman" w:cs="Times New Roman"/>
          <w:sz w:val="24"/>
          <w:szCs w:val="24"/>
        </w:rPr>
        <w:t>$85,000.</w:t>
      </w:r>
      <w:proofErr w:type="gramEnd"/>
      <w:r w:rsidRPr="00E57FFC">
        <w:rPr>
          <w:rFonts w:ascii="Times New Roman" w:hAnsi="Times New Roman" w:cs="Times New Roman"/>
          <w:sz w:val="24"/>
          <w:szCs w:val="24"/>
        </w:rPr>
        <w:t xml:space="preserve">  </w:t>
      </w:r>
      <w:proofErr w:type="gramStart"/>
      <w:r w:rsidRPr="00E57FFC">
        <w:rPr>
          <w:rFonts w:ascii="Times New Roman" w:hAnsi="Times New Roman" w:cs="Times New Roman"/>
          <w:sz w:val="24"/>
          <w:szCs w:val="24"/>
        </w:rPr>
        <w:t>Funded 2010 through 2012.</w:t>
      </w:r>
      <w:proofErr w:type="gramEnd"/>
    </w:p>
    <w:p w:rsidR="00DC454E" w:rsidRPr="00E57FFC" w:rsidRDefault="00DC454E" w:rsidP="00DC454E">
      <w:pPr>
        <w:ind w:left="720" w:hanging="720"/>
        <w:rPr>
          <w:rFonts w:ascii="Times New Roman" w:hAnsi="Times New Roman" w:cs="Times New Roman"/>
          <w:sz w:val="24"/>
          <w:szCs w:val="24"/>
        </w:rPr>
      </w:pPr>
      <w:r w:rsidRPr="00E57FFC">
        <w:rPr>
          <w:rFonts w:ascii="Times New Roman" w:hAnsi="Times New Roman" w:cs="Times New Roman"/>
          <w:sz w:val="24"/>
          <w:szCs w:val="24"/>
        </w:rPr>
        <w:t>2012</w:t>
      </w:r>
      <w:r w:rsidRPr="00E57FFC">
        <w:rPr>
          <w:rFonts w:ascii="Times New Roman" w:hAnsi="Times New Roman" w:cs="Times New Roman"/>
          <w:sz w:val="24"/>
          <w:szCs w:val="24"/>
        </w:rPr>
        <w:tab/>
        <w:t>An evaluation of the commercial and recreational harvest of paddlefish (</w:t>
      </w:r>
      <w:proofErr w:type="spellStart"/>
      <w:r w:rsidRPr="00E57FFC">
        <w:rPr>
          <w:rFonts w:ascii="Times New Roman" w:hAnsi="Times New Roman" w:cs="Times New Roman"/>
          <w:i/>
          <w:sz w:val="24"/>
          <w:szCs w:val="24"/>
        </w:rPr>
        <w:t>Polyodon</w:t>
      </w:r>
      <w:proofErr w:type="spellEnd"/>
      <w:r w:rsidRPr="00E57FFC">
        <w:rPr>
          <w:rFonts w:ascii="Times New Roman" w:hAnsi="Times New Roman" w:cs="Times New Roman"/>
          <w:i/>
          <w:sz w:val="24"/>
          <w:szCs w:val="24"/>
        </w:rPr>
        <w:t xml:space="preserve"> </w:t>
      </w:r>
      <w:proofErr w:type="spellStart"/>
      <w:r w:rsidRPr="00E57FFC">
        <w:rPr>
          <w:rFonts w:ascii="Times New Roman" w:hAnsi="Times New Roman" w:cs="Times New Roman"/>
          <w:i/>
          <w:sz w:val="24"/>
          <w:szCs w:val="24"/>
        </w:rPr>
        <w:t>spathula</w:t>
      </w:r>
      <w:proofErr w:type="spellEnd"/>
      <w:r w:rsidRPr="00E57FFC">
        <w:rPr>
          <w:rFonts w:ascii="Times New Roman" w:hAnsi="Times New Roman" w:cs="Times New Roman"/>
          <w:sz w:val="24"/>
          <w:szCs w:val="24"/>
        </w:rPr>
        <w:t>) in Missouri.  $</w:t>
      </w:r>
      <w:proofErr w:type="gramStart"/>
      <w:r w:rsidRPr="00E57FFC">
        <w:rPr>
          <w:rFonts w:ascii="Times New Roman" w:hAnsi="Times New Roman" w:cs="Times New Roman"/>
          <w:sz w:val="24"/>
          <w:szCs w:val="24"/>
        </w:rPr>
        <w:t>25,402  With</w:t>
      </w:r>
      <w:proofErr w:type="gramEnd"/>
      <w:r w:rsidRPr="00E57FFC">
        <w:rPr>
          <w:rFonts w:ascii="Times New Roman" w:hAnsi="Times New Roman" w:cs="Times New Roman"/>
          <w:sz w:val="24"/>
          <w:szCs w:val="24"/>
        </w:rPr>
        <w:t xml:space="preserve"> Dave Herzog, Trish </w:t>
      </w:r>
      <w:proofErr w:type="spellStart"/>
      <w:r w:rsidRPr="00E57FFC">
        <w:rPr>
          <w:rFonts w:ascii="Times New Roman" w:hAnsi="Times New Roman" w:cs="Times New Roman"/>
          <w:sz w:val="24"/>
          <w:szCs w:val="24"/>
        </w:rPr>
        <w:t>Yasger</w:t>
      </w:r>
      <w:proofErr w:type="spellEnd"/>
      <w:r w:rsidRPr="00E57FFC">
        <w:rPr>
          <w:rFonts w:ascii="Times New Roman" w:hAnsi="Times New Roman" w:cs="Times New Roman"/>
          <w:sz w:val="24"/>
          <w:szCs w:val="24"/>
        </w:rPr>
        <w:t>, Quinton Phelps, Ivan Vining, Michael S. Taylor and Ryan Hupfeld</w:t>
      </w:r>
    </w:p>
    <w:p w:rsidR="00DC454E" w:rsidRPr="00E57FFC" w:rsidRDefault="00DC454E" w:rsidP="00DC454E">
      <w:pPr>
        <w:ind w:left="720" w:hanging="720"/>
        <w:rPr>
          <w:rFonts w:ascii="Times New Roman" w:hAnsi="Times New Roman" w:cs="Times New Roman"/>
          <w:sz w:val="24"/>
          <w:szCs w:val="24"/>
        </w:rPr>
      </w:pPr>
      <w:r w:rsidRPr="00E57FFC">
        <w:rPr>
          <w:rFonts w:ascii="Times New Roman" w:hAnsi="Times New Roman" w:cs="Times New Roman"/>
          <w:sz w:val="24"/>
          <w:szCs w:val="24"/>
        </w:rPr>
        <w:t>2012</w:t>
      </w:r>
      <w:r w:rsidRPr="00E57FFC">
        <w:rPr>
          <w:rFonts w:ascii="Times New Roman" w:hAnsi="Times New Roman" w:cs="Times New Roman"/>
          <w:sz w:val="24"/>
          <w:szCs w:val="24"/>
        </w:rPr>
        <w:tab/>
      </w:r>
      <w:proofErr w:type="spellStart"/>
      <w:r w:rsidRPr="00E57FFC">
        <w:rPr>
          <w:rFonts w:ascii="Times New Roman" w:hAnsi="Times New Roman" w:cs="Times New Roman"/>
          <w:sz w:val="24"/>
          <w:szCs w:val="24"/>
        </w:rPr>
        <w:t>Recolonization</w:t>
      </w:r>
      <w:proofErr w:type="spellEnd"/>
      <w:r w:rsidRPr="00E57FFC">
        <w:rPr>
          <w:rFonts w:ascii="Times New Roman" w:hAnsi="Times New Roman" w:cs="Times New Roman"/>
          <w:sz w:val="24"/>
          <w:szCs w:val="24"/>
        </w:rPr>
        <w:t xml:space="preserve"> of New Madrid and Mississippi Counties by swamp rabbits following the Bird’s Point </w:t>
      </w:r>
      <w:proofErr w:type="spellStart"/>
      <w:r w:rsidRPr="00E57FFC">
        <w:rPr>
          <w:rFonts w:ascii="Times New Roman" w:hAnsi="Times New Roman" w:cs="Times New Roman"/>
          <w:sz w:val="24"/>
          <w:szCs w:val="24"/>
        </w:rPr>
        <w:t>Levvee</w:t>
      </w:r>
      <w:proofErr w:type="spellEnd"/>
      <w:r w:rsidRPr="00E57FFC">
        <w:rPr>
          <w:rFonts w:ascii="Times New Roman" w:hAnsi="Times New Roman" w:cs="Times New Roman"/>
          <w:sz w:val="24"/>
          <w:szCs w:val="24"/>
        </w:rPr>
        <w:t xml:space="preserve"> Breach.  </w:t>
      </w:r>
      <w:proofErr w:type="gramStart"/>
      <w:r w:rsidRPr="00E57FFC">
        <w:rPr>
          <w:rFonts w:ascii="Times New Roman" w:hAnsi="Times New Roman" w:cs="Times New Roman"/>
          <w:sz w:val="24"/>
          <w:szCs w:val="24"/>
        </w:rPr>
        <w:t>$ 45,000.</w:t>
      </w:r>
      <w:proofErr w:type="gramEnd"/>
      <w:r w:rsidRPr="00E57FFC">
        <w:rPr>
          <w:rFonts w:ascii="Times New Roman" w:hAnsi="Times New Roman" w:cs="Times New Roman"/>
          <w:sz w:val="24"/>
          <w:szCs w:val="24"/>
        </w:rPr>
        <w:t xml:space="preserve">  </w:t>
      </w:r>
      <w:proofErr w:type="gramStart"/>
      <w:r w:rsidRPr="00E57FFC">
        <w:rPr>
          <w:rFonts w:ascii="Times New Roman" w:hAnsi="Times New Roman" w:cs="Times New Roman"/>
          <w:sz w:val="24"/>
          <w:szCs w:val="24"/>
        </w:rPr>
        <w:t>Funded, Missouri Department of Conservation.</w:t>
      </w:r>
      <w:proofErr w:type="gramEnd"/>
      <w:r w:rsidRPr="00E57FFC">
        <w:rPr>
          <w:rFonts w:ascii="Times New Roman" w:hAnsi="Times New Roman" w:cs="Times New Roman"/>
          <w:sz w:val="24"/>
          <w:szCs w:val="24"/>
        </w:rPr>
        <w:t xml:space="preserve"> </w:t>
      </w:r>
    </w:p>
    <w:p w:rsidR="00DC454E" w:rsidRPr="00E57FFC" w:rsidRDefault="00DC454E" w:rsidP="00DC454E">
      <w:pPr>
        <w:ind w:left="720" w:hanging="720"/>
        <w:rPr>
          <w:rFonts w:ascii="Times New Roman" w:hAnsi="Times New Roman" w:cs="Times New Roman"/>
          <w:sz w:val="24"/>
          <w:szCs w:val="24"/>
        </w:rPr>
      </w:pPr>
      <w:r w:rsidRPr="00E57FFC">
        <w:rPr>
          <w:rFonts w:ascii="Times New Roman" w:hAnsi="Times New Roman" w:cs="Times New Roman"/>
          <w:sz w:val="24"/>
          <w:szCs w:val="24"/>
        </w:rPr>
        <w:t>2013</w:t>
      </w:r>
      <w:r w:rsidRPr="00E57FFC">
        <w:rPr>
          <w:rFonts w:ascii="Times New Roman" w:hAnsi="Times New Roman" w:cs="Times New Roman"/>
          <w:sz w:val="24"/>
          <w:szCs w:val="24"/>
        </w:rPr>
        <w:tab/>
        <w:t xml:space="preserve">American Eel Movement and Habitat Use in the Middle Mississippi River.  </w:t>
      </w:r>
      <w:proofErr w:type="gramStart"/>
      <w:r w:rsidRPr="00E57FFC">
        <w:rPr>
          <w:rFonts w:ascii="Times New Roman" w:hAnsi="Times New Roman" w:cs="Times New Roman"/>
          <w:sz w:val="24"/>
          <w:szCs w:val="24"/>
        </w:rPr>
        <w:t>$ 24,000.</w:t>
      </w:r>
      <w:proofErr w:type="gramEnd"/>
      <w:r w:rsidRPr="00E57FFC">
        <w:rPr>
          <w:rFonts w:ascii="Times New Roman" w:hAnsi="Times New Roman" w:cs="Times New Roman"/>
          <w:sz w:val="24"/>
          <w:szCs w:val="24"/>
        </w:rPr>
        <w:t xml:space="preserve">  </w:t>
      </w:r>
      <w:proofErr w:type="gramStart"/>
      <w:r w:rsidRPr="00E57FFC">
        <w:rPr>
          <w:rFonts w:ascii="Times New Roman" w:hAnsi="Times New Roman" w:cs="Times New Roman"/>
          <w:sz w:val="24"/>
          <w:szCs w:val="24"/>
        </w:rPr>
        <w:t xml:space="preserve">With Dave Herzog, Trish </w:t>
      </w:r>
      <w:proofErr w:type="spellStart"/>
      <w:r w:rsidRPr="00E57FFC">
        <w:rPr>
          <w:rFonts w:ascii="Times New Roman" w:hAnsi="Times New Roman" w:cs="Times New Roman"/>
          <w:sz w:val="24"/>
          <w:szCs w:val="24"/>
        </w:rPr>
        <w:t>Yasger</w:t>
      </w:r>
      <w:proofErr w:type="spellEnd"/>
      <w:r w:rsidRPr="00E57FFC">
        <w:rPr>
          <w:rFonts w:ascii="Times New Roman" w:hAnsi="Times New Roman" w:cs="Times New Roman"/>
          <w:sz w:val="24"/>
          <w:szCs w:val="24"/>
        </w:rPr>
        <w:t>, Quinton Phelps, Ivan Vining, Michael S. Taylor and Ryan Hupfeld.</w:t>
      </w:r>
      <w:proofErr w:type="gramEnd"/>
      <w:r w:rsidRPr="00E57FFC">
        <w:rPr>
          <w:rFonts w:ascii="Times New Roman" w:hAnsi="Times New Roman" w:cs="Times New Roman"/>
          <w:sz w:val="24"/>
          <w:szCs w:val="24"/>
        </w:rPr>
        <w:t xml:space="preserve">  </w:t>
      </w:r>
      <w:proofErr w:type="gramStart"/>
      <w:r w:rsidRPr="00E57FFC">
        <w:rPr>
          <w:rFonts w:ascii="Times New Roman" w:hAnsi="Times New Roman" w:cs="Times New Roman"/>
          <w:sz w:val="24"/>
          <w:szCs w:val="24"/>
        </w:rPr>
        <w:t>Funded, Missouri Department of Conservation.</w:t>
      </w:r>
      <w:proofErr w:type="gramEnd"/>
    </w:p>
    <w:p w:rsidR="00DC454E" w:rsidRPr="00E57FFC" w:rsidRDefault="00DC454E" w:rsidP="00DC454E">
      <w:pPr>
        <w:ind w:left="720" w:hanging="720"/>
        <w:rPr>
          <w:rFonts w:ascii="Times New Roman" w:hAnsi="Times New Roman" w:cs="Times New Roman"/>
          <w:sz w:val="24"/>
          <w:szCs w:val="24"/>
        </w:rPr>
      </w:pPr>
      <w:proofErr w:type="gramStart"/>
      <w:r w:rsidRPr="00E57FFC">
        <w:rPr>
          <w:rFonts w:ascii="Times New Roman" w:hAnsi="Times New Roman" w:cs="Times New Roman"/>
          <w:sz w:val="24"/>
          <w:szCs w:val="24"/>
        </w:rPr>
        <w:t>2013</w:t>
      </w:r>
      <w:r w:rsidRPr="00E57FFC">
        <w:rPr>
          <w:rFonts w:ascii="Times New Roman" w:hAnsi="Times New Roman" w:cs="Times New Roman"/>
          <w:sz w:val="24"/>
          <w:szCs w:val="24"/>
        </w:rPr>
        <w:tab/>
        <w:t>Lake Sturgeon Population Dynamics in the Upper Mississippi River.</w:t>
      </w:r>
      <w:proofErr w:type="gramEnd"/>
      <w:r w:rsidRPr="00E57FFC">
        <w:rPr>
          <w:rFonts w:ascii="Times New Roman" w:hAnsi="Times New Roman" w:cs="Times New Roman"/>
          <w:sz w:val="24"/>
          <w:szCs w:val="24"/>
        </w:rPr>
        <w:t xml:space="preserve">  </w:t>
      </w:r>
      <w:proofErr w:type="gramStart"/>
      <w:r w:rsidRPr="00E57FFC">
        <w:rPr>
          <w:rFonts w:ascii="Times New Roman" w:hAnsi="Times New Roman" w:cs="Times New Roman"/>
          <w:sz w:val="24"/>
          <w:szCs w:val="24"/>
        </w:rPr>
        <w:t>$ 18,000.</w:t>
      </w:r>
      <w:proofErr w:type="gramEnd"/>
      <w:r w:rsidRPr="00E57FFC">
        <w:rPr>
          <w:rFonts w:ascii="Times New Roman" w:hAnsi="Times New Roman" w:cs="Times New Roman"/>
          <w:sz w:val="24"/>
          <w:szCs w:val="24"/>
        </w:rPr>
        <w:t xml:space="preserve">  </w:t>
      </w:r>
      <w:proofErr w:type="gramStart"/>
      <w:r w:rsidRPr="00E57FFC">
        <w:rPr>
          <w:rFonts w:ascii="Times New Roman" w:hAnsi="Times New Roman" w:cs="Times New Roman"/>
          <w:sz w:val="24"/>
          <w:szCs w:val="24"/>
        </w:rPr>
        <w:t xml:space="preserve">With Dave Herzog, Trish </w:t>
      </w:r>
      <w:proofErr w:type="spellStart"/>
      <w:r w:rsidRPr="00E57FFC">
        <w:rPr>
          <w:rFonts w:ascii="Times New Roman" w:hAnsi="Times New Roman" w:cs="Times New Roman"/>
          <w:sz w:val="24"/>
          <w:szCs w:val="24"/>
        </w:rPr>
        <w:t>Yasger</w:t>
      </w:r>
      <w:proofErr w:type="spellEnd"/>
      <w:r w:rsidRPr="00E57FFC">
        <w:rPr>
          <w:rFonts w:ascii="Times New Roman" w:hAnsi="Times New Roman" w:cs="Times New Roman"/>
          <w:sz w:val="24"/>
          <w:szCs w:val="24"/>
        </w:rPr>
        <w:t>, Quinton Phelps, Ivan Vining, Michael S. Taylor and Ryan Hupfeld.</w:t>
      </w:r>
      <w:proofErr w:type="gramEnd"/>
      <w:r w:rsidRPr="00E57FFC">
        <w:rPr>
          <w:rFonts w:ascii="Times New Roman" w:hAnsi="Times New Roman" w:cs="Times New Roman"/>
          <w:sz w:val="24"/>
          <w:szCs w:val="24"/>
        </w:rPr>
        <w:t xml:space="preserve">  </w:t>
      </w:r>
      <w:proofErr w:type="gramStart"/>
      <w:r w:rsidRPr="00E57FFC">
        <w:rPr>
          <w:rFonts w:ascii="Times New Roman" w:hAnsi="Times New Roman" w:cs="Times New Roman"/>
          <w:sz w:val="24"/>
          <w:szCs w:val="24"/>
        </w:rPr>
        <w:t>Funded, Missouri Department of Conservation.</w:t>
      </w:r>
      <w:proofErr w:type="gramEnd"/>
    </w:p>
    <w:p w:rsidR="00DC454E" w:rsidRPr="00E57FFC" w:rsidRDefault="00DC454E" w:rsidP="00DC454E">
      <w:pPr>
        <w:ind w:left="720" w:hanging="720"/>
        <w:rPr>
          <w:rFonts w:ascii="Times New Roman" w:hAnsi="Times New Roman" w:cs="Times New Roman"/>
          <w:sz w:val="24"/>
          <w:szCs w:val="24"/>
        </w:rPr>
      </w:pPr>
      <w:r w:rsidRPr="00E57FFC">
        <w:rPr>
          <w:rFonts w:ascii="Times New Roman" w:hAnsi="Times New Roman" w:cs="Times New Roman"/>
          <w:sz w:val="24"/>
          <w:szCs w:val="24"/>
        </w:rPr>
        <w:t>2013</w:t>
      </w:r>
      <w:r w:rsidRPr="00E57FFC">
        <w:rPr>
          <w:rFonts w:ascii="Times New Roman" w:hAnsi="Times New Roman" w:cs="Times New Roman"/>
          <w:sz w:val="24"/>
          <w:szCs w:val="24"/>
        </w:rPr>
        <w:tab/>
        <w:t xml:space="preserve">A Comparison of Side Channel Fish Communities in the Middle Mississippi River.  </w:t>
      </w:r>
      <w:proofErr w:type="gramStart"/>
      <w:r w:rsidRPr="00E57FFC">
        <w:rPr>
          <w:rFonts w:ascii="Times New Roman" w:hAnsi="Times New Roman" w:cs="Times New Roman"/>
          <w:sz w:val="24"/>
          <w:szCs w:val="24"/>
        </w:rPr>
        <w:t>$ 18,000.</w:t>
      </w:r>
      <w:proofErr w:type="gramEnd"/>
      <w:r w:rsidRPr="00E57FFC">
        <w:rPr>
          <w:rFonts w:ascii="Times New Roman" w:hAnsi="Times New Roman" w:cs="Times New Roman"/>
          <w:sz w:val="24"/>
          <w:szCs w:val="24"/>
        </w:rPr>
        <w:t xml:space="preserve">  </w:t>
      </w:r>
      <w:proofErr w:type="gramStart"/>
      <w:r w:rsidRPr="00E57FFC">
        <w:rPr>
          <w:rFonts w:ascii="Times New Roman" w:hAnsi="Times New Roman" w:cs="Times New Roman"/>
          <w:sz w:val="24"/>
          <w:szCs w:val="24"/>
        </w:rPr>
        <w:t xml:space="preserve">With Dave Herzog, Trish </w:t>
      </w:r>
      <w:proofErr w:type="spellStart"/>
      <w:r w:rsidRPr="00E57FFC">
        <w:rPr>
          <w:rFonts w:ascii="Times New Roman" w:hAnsi="Times New Roman" w:cs="Times New Roman"/>
          <w:sz w:val="24"/>
          <w:szCs w:val="24"/>
        </w:rPr>
        <w:t>Yasger</w:t>
      </w:r>
      <w:proofErr w:type="spellEnd"/>
      <w:r w:rsidRPr="00E57FFC">
        <w:rPr>
          <w:rFonts w:ascii="Times New Roman" w:hAnsi="Times New Roman" w:cs="Times New Roman"/>
          <w:sz w:val="24"/>
          <w:szCs w:val="24"/>
        </w:rPr>
        <w:t>, Quinton Phelps, Ivan Vining, Michael S. Taylor and Ryan Hupfeld.</w:t>
      </w:r>
      <w:proofErr w:type="gramEnd"/>
      <w:r w:rsidRPr="00E57FFC">
        <w:rPr>
          <w:rFonts w:ascii="Times New Roman" w:hAnsi="Times New Roman" w:cs="Times New Roman"/>
          <w:sz w:val="24"/>
          <w:szCs w:val="24"/>
        </w:rPr>
        <w:t xml:space="preserve">  </w:t>
      </w:r>
      <w:proofErr w:type="gramStart"/>
      <w:r w:rsidRPr="00E57FFC">
        <w:rPr>
          <w:rFonts w:ascii="Times New Roman" w:hAnsi="Times New Roman" w:cs="Times New Roman"/>
          <w:sz w:val="24"/>
          <w:szCs w:val="24"/>
        </w:rPr>
        <w:t>Funded, Missouri Department of Conservation.</w:t>
      </w:r>
      <w:proofErr w:type="gramEnd"/>
    </w:p>
    <w:p w:rsidR="00DC454E" w:rsidRPr="00E57FFC" w:rsidRDefault="00DC454E" w:rsidP="00DC454E">
      <w:pPr>
        <w:ind w:left="720" w:hanging="720"/>
        <w:rPr>
          <w:rFonts w:ascii="Times New Roman" w:hAnsi="Times New Roman" w:cs="Times New Roman"/>
          <w:b/>
          <w:sz w:val="24"/>
          <w:szCs w:val="24"/>
        </w:rPr>
      </w:pPr>
      <w:r w:rsidRPr="00E57FFC">
        <w:rPr>
          <w:rFonts w:ascii="Times New Roman" w:hAnsi="Times New Roman" w:cs="Times New Roman"/>
          <w:sz w:val="24"/>
          <w:szCs w:val="24"/>
        </w:rPr>
        <w:t>2013</w:t>
      </w:r>
      <w:r w:rsidRPr="00E57FFC">
        <w:rPr>
          <w:rFonts w:ascii="Times New Roman" w:hAnsi="Times New Roman" w:cs="Times New Roman"/>
          <w:sz w:val="24"/>
          <w:szCs w:val="24"/>
        </w:rPr>
        <w:tab/>
        <w:t xml:space="preserve">Site specific control strategies for feral hogs on Mingo National Wildlife Refuge.  </w:t>
      </w:r>
      <w:proofErr w:type="gramStart"/>
      <w:r w:rsidRPr="00E57FFC">
        <w:rPr>
          <w:rFonts w:ascii="Times New Roman" w:hAnsi="Times New Roman" w:cs="Times New Roman"/>
          <w:sz w:val="24"/>
          <w:szCs w:val="24"/>
        </w:rPr>
        <w:t>$ 14,</w:t>
      </w:r>
      <w:r w:rsidR="00B9162D">
        <w:rPr>
          <w:rFonts w:ascii="Times New Roman" w:hAnsi="Times New Roman" w:cs="Times New Roman"/>
          <w:sz w:val="24"/>
          <w:szCs w:val="24"/>
        </w:rPr>
        <w:t>7</w:t>
      </w:r>
      <w:r w:rsidRPr="00E57FFC">
        <w:rPr>
          <w:rFonts w:ascii="Times New Roman" w:hAnsi="Times New Roman" w:cs="Times New Roman"/>
          <w:sz w:val="24"/>
          <w:szCs w:val="24"/>
        </w:rPr>
        <w:t>00.</w:t>
      </w:r>
      <w:proofErr w:type="gramEnd"/>
      <w:r w:rsidRPr="00E57FFC">
        <w:rPr>
          <w:rFonts w:ascii="Times New Roman" w:hAnsi="Times New Roman" w:cs="Times New Roman"/>
          <w:sz w:val="24"/>
          <w:szCs w:val="24"/>
        </w:rPr>
        <w:t xml:space="preserve">  </w:t>
      </w:r>
      <w:proofErr w:type="gramStart"/>
      <w:r w:rsidRPr="00E57FFC">
        <w:rPr>
          <w:rFonts w:ascii="Times New Roman" w:hAnsi="Times New Roman" w:cs="Times New Roman"/>
          <w:sz w:val="24"/>
          <w:szCs w:val="24"/>
        </w:rPr>
        <w:t>Funded, Missouri Department of Conservation.</w:t>
      </w:r>
      <w:proofErr w:type="gramEnd"/>
    </w:p>
    <w:p w:rsidR="00AA08B4" w:rsidRPr="00E57FFC" w:rsidRDefault="00AA08B4" w:rsidP="002D7499">
      <w:pPr>
        <w:spacing w:after="0"/>
        <w:ind w:left="720" w:hanging="720"/>
        <w:rPr>
          <w:rFonts w:ascii="Times New Roman" w:hAnsi="Times New Roman" w:cs="Times New Roman"/>
          <w:b/>
          <w:sz w:val="24"/>
          <w:szCs w:val="24"/>
        </w:rPr>
      </w:pPr>
    </w:p>
    <w:sectPr w:rsidR="00AA08B4" w:rsidRPr="00E57FFC" w:rsidSect="00FC7C25">
      <w:headerReference w:type="even" r:id="rId15"/>
      <w:headerReference w:type="default" r:id="rId16"/>
      <w:footerReference w:type="even" r:id="rId17"/>
      <w:footerReference w:type="default" r:id="rId18"/>
      <w:type w:val="continuous"/>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44B7" w:rsidRDefault="00AF44B7" w:rsidP="00A4719B">
      <w:pPr>
        <w:spacing w:after="0" w:line="240" w:lineRule="auto"/>
      </w:pPr>
      <w:r>
        <w:separator/>
      </w:r>
    </w:p>
  </w:endnote>
  <w:endnote w:type="continuationSeparator" w:id="0">
    <w:p w:rsidR="00AF44B7" w:rsidRDefault="00AF44B7" w:rsidP="00A471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Garamond-Regular">
    <w:panose1 w:val="00000000000000000000"/>
    <w:charset w:val="00"/>
    <w:family w:val="roman"/>
    <w:notTrueType/>
    <w:pitch w:val="default"/>
    <w:sig w:usb0="00000003" w:usb1="00000000" w:usb2="00000000" w:usb3="00000000" w:csb0="00000001" w:csb1="00000000"/>
  </w:font>
  <w:font w:name="ACaslonPro-Regula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41B" w:rsidRDefault="000D341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0D341B" w:rsidRDefault="000D341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41B" w:rsidRDefault="000D341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44B7" w:rsidRDefault="00AF44B7" w:rsidP="00A4719B">
      <w:pPr>
        <w:spacing w:after="0" w:line="240" w:lineRule="auto"/>
      </w:pPr>
      <w:r>
        <w:separator/>
      </w:r>
    </w:p>
  </w:footnote>
  <w:footnote w:type="continuationSeparator" w:id="0">
    <w:p w:rsidR="00AF44B7" w:rsidRDefault="00AF44B7" w:rsidP="00A471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41B" w:rsidRDefault="000D341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D341B" w:rsidRDefault="000D341B">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41B" w:rsidRDefault="000D341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6146F">
      <w:rPr>
        <w:rStyle w:val="PageNumber"/>
        <w:noProof/>
      </w:rPr>
      <w:t>16</w:t>
    </w:r>
    <w:r>
      <w:rPr>
        <w:rStyle w:val="PageNumber"/>
      </w:rPr>
      <w:fldChar w:fldCharType="end"/>
    </w:r>
  </w:p>
  <w:p w:rsidR="000D341B" w:rsidRDefault="000D341B">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C030B"/>
    <w:multiLevelType w:val="hybridMultilevel"/>
    <w:tmpl w:val="BDAC04C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3766834"/>
    <w:multiLevelType w:val="hybridMultilevel"/>
    <w:tmpl w:val="5E4C0C16"/>
    <w:lvl w:ilvl="0" w:tplc="A7CCA960">
      <w:start w:val="7"/>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
    <w:nsid w:val="0CA663F8"/>
    <w:multiLevelType w:val="hybridMultilevel"/>
    <w:tmpl w:val="52782B42"/>
    <w:lvl w:ilvl="0" w:tplc="DA208110">
      <w:start w:val="2005"/>
      <w:numFmt w:val="decimal"/>
      <w:lvlText w:val="%1"/>
      <w:lvlJc w:val="left"/>
      <w:pPr>
        <w:tabs>
          <w:tab w:val="num" w:pos="465"/>
        </w:tabs>
        <w:ind w:left="465" w:hanging="465"/>
      </w:pPr>
      <w:rPr>
        <w:rFonts w:ascii="CG Times" w:hAnsi="CG Time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10931079"/>
    <w:multiLevelType w:val="hybridMultilevel"/>
    <w:tmpl w:val="1EE205B0"/>
    <w:lvl w:ilvl="0" w:tplc="FFFFFFFF">
      <w:start w:val="1"/>
      <w:numFmt w:val="decimal"/>
      <w:lvlText w:val="%1."/>
      <w:lvlJc w:val="left"/>
      <w:pPr>
        <w:tabs>
          <w:tab w:val="num" w:pos="825"/>
        </w:tabs>
        <w:ind w:left="825" w:hanging="465"/>
      </w:pPr>
      <w:rPr>
        <w:rFonts w:hint="default"/>
        <w:b/>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1BF77E5F"/>
    <w:multiLevelType w:val="hybridMultilevel"/>
    <w:tmpl w:val="BE600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8C06F7D"/>
    <w:multiLevelType w:val="singleLevel"/>
    <w:tmpl w:val="C944DB4E"/>
    <w:lvl w:ilvl="0">
      <w:start w:val="2002"/>
      <w:numFmt w:val="decimal"/>
      <w:lvlText w:val="%1"/>
      <w:lvlJc w:val="left"/>
      <w:pPr>
        <w:tabs>
          <w:tab w:val="num" w:pos="720"/>
        </w:tabs>
        <w:ind w:left="720" w:hanging="720"/>
      </w:pPr>
      <w:rPr>
        <w:rFonts w:hint="default"/>
      </w:rPr>
    </w:lvl>
  </w:abstractNum>
  <w:abstractNum w:abstractNumId="6">
    <w:nsid w:val="409D059D"/>
    <w:multiLevelType w:val="hybridMultilevel"/>
    <w:tmpl w:val="6194DD02"/>
    <w:lvl w:ilvl="0" w:tplc="04090011">
      <w:start w:val="4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4E8C0B41"/>
    <w:multiLevelType w:val="hybridMultilevel"/>
    <w:tmpl w:val="CFC09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F1F1A70"/>
    <w:multiLevelType w:val="hybridMultilevel"/>
    <w:tmpl w:val="D42048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775B235D"/>
    <w:multiLevelType w:val="hybridMultilevel"/>
    <w:tmpl w:val="BC3CEFB4"/>
    <w:lvl w:ilvl="0" w:tplc="5100F586">
      <w:start w:val="1"/>
      <w:numFmt w:val="decimal"/>
      <w:lvlText w:val="%1."/>
      <w:lvlJc w:val="left"/>
      <w:pPr>
        <w:ind w:left="360" w:hanging="360"/>
      </w:pPr>
      <w:rPr>
        <w:rFonts w:ascii="CG Times" w:eastAsiaTheme="minorHAnsi" w:hAnsi="CG Times"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7"/>
  </w:num>
  <w:num w:numId="3">
    <w:abstractNumId w:val="8"/>
  </w:num>
  <w:num w:numId="4">
    <w:abstractNumId w:val="3"/>
  </w:num>
  <w:num w:numId="5">
    <w:abstractNumId w:val="0"/>
  </w:num>
  <w:num w:numId="6">
    <w:abstractNumId w:val="5"/>
  </w:num>
  <w:num w:numId="7">
    <w:abstractNumId w:val="2"/>
  </w:num>
  <w:num w:numId="8">
    <w:abstractNumId w:val="1"/>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1FA"/>
    <w:rsid w:val="000212F2"/>
    <w:rsid w:val="0004607B"/>
    <w:rsid w:val="00052602"/>
    <w:rsid w:val="00073CE2"/>
    <w:rsid w:val="000874A9"/>
    <w:rsid w:val="00095194"/>
    <w:rsid w:val="000969D5"/>
    <w:rsid w:val="0009799C"/>
    <w:rsid w:val="000A6C26"/>
    <w:rsid w:val="000B3CBF"/>
    <w:rsid w:val="000D0450"/>
    <w:rsid w:val="000D187D"/>
    <w:rsid w:val="000D341B"/>
    <w:rsid w:val="000F1447"/>
    <w:rsid w:val="00102150"/>
    <w:rsid w:val="00121130"/>
    <w:rsid w:val="00121160"/>
    <w:rsid w:val="0012642C"/>
    <w:rsid w:val="00142F03"/>
    <w:rsid w:val="00163D6D"/>
    <w:rsid w:val="001866EE"/>
    <w:rsid w:val="00197A9B"/>
    <w:rsid w:val="001E2BA0"/>
    <w:rsid w:val="002128A1"/>
    <w:rsid w:val="00223A5F"/>
    <w:rsid w:val="00225E1D"/>
    <w:rsid w:val="002363A8"/>
    <w:rsid w:val="00255B0A"/>
    <w:rsid w:val="00255FD8"/>
    <w:rsid w:val="00276B70"/>
    <w:rsid w:val="00286A76"/>
    <w:rsid w:val="002A78E8"/>
    <w:rsid w:val="002B682C"/>
    <w:rsid w:val="002D7499"/>
    <w:rsid w:val="002E08E9"/>
    <w:rsid w:val="002E2E46"/>
    <w:rsid w:val="003069D4"/>
    <w:rsid w:val="00321DDC"/>
    <w:rsid w:val="003321CA"/>
    <w:rsid w:val="003469E7"/>
    <w:rsid w:val="00354599"/>
    <w:rsid w:val="00371750"/>
    <w:rsid w:val="00375AF3"/>
    <w:rsid w:val="00391278"/>
    <w:rsid w:val="003919D9"/>
    <w:rsid w:val="00394FDA"/>
    <w:rsid w:val="00395C0F"/>
    <w:rsid w:val="003C1CAE"/>
    <w:rsid w:val="003D519D"/>
    <w:rsid w:val="003D6997"/>
    <w:rsid w:val="003F6B20"/>
    <w:rsid w:val="0040517A"/>
    <w:rsid w:val="0043029B"/>
    <w:rsid w:val="00455EF2"/>
    <w:rsid w:val="00471199"/>
    <w:rsid w:val="00474C43"/>
    <w:rsid w:val="00485ED0"/>
    <w:rsid w:val="00493FDF"/>
    <w:rsid w:val="004E27AA"/>
    <w:rsid w:val="005061FA"/>
    <w:rsid w:val="005063B4"/>
    <w:rsid w:val="00506548"/>
    <w:rsid w:val="00514F3D"/>
    <w:rsid w:val="00527114"/>
    <w:rsid w:val="005430CF"/>
    <w:rsid w:val="00573CD5"/>
    <w:rsid w:val="005922C2"/>
    <w:rsid w:val="00594977"/>
    <w:rsid w:val="00594B16"/>
    <w:rsid w:val="005B18AF"/>
    <w:rsid w:val="005B2F9F"/>
    <w:rsid w:val="005B3FC3"/>
    <w:rsid w:val="005B4FDF"/>
    <w:rsid w:val="005B6968"/>
    <w:rsid w:val="005E43E5"/>
    <w:rsid w:val="005E6F5D"/>
    <w:rsid w:val="005F418B"/>
    <w:rsid w:val="005F6DD7"/>
    <w:rsid w:val="0060134B"/>
    <w:rsid w:val="006504B6"/>
    <w:rsid w:val="00673C9D"/>
    <w:rsid w:val="00696A30"/>
    <w:rsid w:val="006C34DD"/>
    <w:rsid w:val="007317F2"/>
    <w:rsid w:val="00731D85"/>
    <w:rsid w:val="00751C81"/>
    <w:rsid w:val="007809FA"/>
    <w:rsid w:val="00785A24"/>
    <w:rsid w:val="007963C2"/>
    <w:rsid w:val="007A07EB"/>
    <w:rsid w:val="007A479D"/>
    <w:rsid w:val="007A6F54"/>
    <w:rsid w:val="007B42C6"/>
    <w:rsid w:val="007D7F4E"/>
    <w:rsid w:val="007E0E92"/>
    <w:rsid w:val="007E15A7"/>
    <w:rsid w:val="008038C8"/>
    <w:rsid w:val="00814731"/>
    <w:rsid w:val="00824E20"/>
    <w:rsid w:val="00826A85"/>
    <w:rsid w:val="008340B8"/>
    <w:rsid w:val="008502EC"/>
    <w:rsid w:val="008853C7"/>
    <w:rsid w:val="008A044D"/>
    <w:rsid w:val="008B7940"/>
    <w:rsid w:val="008C407B"/>
    <w:rsid w:val="008E44E6"/>
    <w:rsid w:val="008F5111"/>
    <w:rsid w:val="00907042"/>
    <w:rsid w:val="00941B6C"/>
    <w:rsid w:val="00942987"/>
    <w:rsid w:val="00956E97"/>
    <w:rsid w:val="00957706"/>
    <w:rsid w:val="0096146F"/>
    <w:rsid w:val="00995FB3"/>
    <w:rsid w:val="00997D08"/>
    <w:rsid w:val="009A11A6"/>
    <w:rsid w:val="009B0C90"/>
    <w:rsid w:val="009C105E"/>
    <w:rsid w:val="009F3D92"/>
    <w:rsid w:val="009F78FB"/>
    <w:rsid w:val="00A34B44"/>
    <w:rsid w:val="00A41065"/>
    <w:rsid w:val="00A4347C"/>
    <w:rsid w:val="00A43A2B"/>
    <w:rsid w:val="00A44EB1"/>
    <w:rsid w:val="00A45D1B"/>
    <w:rsid w:val="00A4719B"/>
    <w:rsid w:val="00A47F0A"/>
    <w:rsid w:val="00A72550"/>
    <w:rsid w:val="00A947B0"/>
    <w:rsid w:val="00A97320"/>
    <w:rsid w:val="00AA08B4"/>
    <w:rsid w:val="00AC0AB8"/>
    <w:rsid w:val="00AD1667"/>
    <w:rsid w:val="00AE04A3"/>
    <w:rsid w:val="00AE12B1"/>
    <w:rsid w:val="00AF44B7"/>
    <w:rsid w:val="00B3224A"/>
    <w:rsid w:val="00B4073A"/>
    <w:rsid w:val="00B42F6F"/>
    <w:rsid w:val="00B45F4C"/>
    <w:rsid w:val="00B51AFE"/>
    <w:rsid w:val="00B53380"/>
    <w:rsid w:val="00B62DF7"/>
    <w:rsid w:val="00B65834"/>
    <w:rsid w:val="00B74A49"/>
    <w:rsid w:val="00B84519"/>
    <w:rsid w:val="00B9162D"/>
    <w:rsid w:val="00B91B2F"/>
    <w:rsid w:val="00B93AEA"/>
    <w:rsid w:val="00BA05E6"/>
    <w:rsid w:val="00BB1B63"/>
    <w:rsid w:val="00BC1294"/>
    <w:rsid w:val="00BC3B88"/>
    <w:rsid w:val="00BD23A5"/>
    <w:rsid w:val="00BF7020"/>
    <w:rsid w:val="00BF741E"/>
    <w:rsid w:val="00CA19F7"/>
    <w:rsid w:val="00CA4A5C"/>
    <w:rsid w:val="00CA760B"/>
    <w:rsid w:val="00CC569E"/>
    <w:rsid w:val="00CD2069"/>
    <w:rsid w:val="00CF1F8E"/>
    <w:rsid w:val="00CF419D"/>
    <w:rsid w:val="00D05BAE"/>
    <w:rsid w:val="00D11F17"/>
    <w:rsid w:val="00D23470"/>
    <w:rsid w:val="00D507B8"/>
    <w:rsid w:val="00DB1C0F"/>
    <w:rsid w:val="00DC454E"/>
    <w:rsid w:val="00DC66F4"/>
    <w:rsid w:val="00DD2E9F"/>
    <w:rsid w:val="00DE13C1"/>
    <w:rsid w:val="00E16B08"/>
    <w:rsid w:val="00E254E6"/>
    <w:rsid w:val="00E40715"/>
    <w:rsid w:val="00E53501"/>
    <w:rsid w:val="00E57FFC"/>
    <w:rsid w:val="00E61BD1"/>
    <w:rsid w:val="00E71D5E"/>
    <w:rsid w:val="00E90808"/>
    <w:rsid w:val="00E97CE1"/>
    <w:rsid w:val="00EA1A18"/>
    <w:rsid w:val="00EB61E3"/>
    <w:rsid w:val="00EE7ECC"/>
    <w:rsid w:val="00EF1D21"/>
    <w:rsid w:val="00EF77A7"/>
    <w:rsid w:val="00F30772"/>
    <w:rsid w:val="00F332EB"/>
    <w:rsid w:val="00F96270"/>
    <w:rsid w:val="00FB56C9"/>
    <w:rsid w:val="00FC0673"/>
    <w:rsid w:val="00FC7C25"/>
    <w:rsid w:val="00FD520E"/>
    <w:rsid w:val="00FE0E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211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0874A9"/>
    <w:pPr>
      <w:keepNext/>
      <w:tabs>
        <w:tab w:val="left" w:pos="720"/>
        <w:tab w:val="right" w:pos="1080"/>
        <w:tab w:val="num" w:pos="1260"/>
      </w:tabs>
      <w:overflowPunct w:val="0"/>
      <w:autoSpaceDE w:val="0"/>
      <w:autoSpaceDN w:val="0"/>
      <w:adjustRightInd w:val="0"/>
      <w:spacing w:after="0" w:line="240" w:lineRule="auto"/>
      <w:ind w:left="720"/>
      <w:textAlignment w:val="baseline"/>
      <w:outlineLvl w:val="1"/>
    </w:pPr>
    <w:rPr>
      <w:rFonts w:ascii="Times New Roman" w:eastAsia="Times New Roman" w:hAnsi="Times New Roman" w:cs="Times New Roman"/>
      <w:b/>
      <w:bCs/>
      <w:sz w:val="20"/>
      <w:szCs w:val="20"/>
    </w:rPr>
  </w:style>
  <w:style w:type="paragraph" w:styleId="Heading7">
    <w:name w:val="heading 7"/>
    <w:basedOn w:val="Normal"/>
    <w:next w:val="Normal"/>
    <w:link w:val="Heading7Char"/>
    <w:qFormat/>
    <w:rsid w:val="000874A9"/>
    <w:pPr>
      <w:keepNext/>
      <w:tabs>
        <w:tab w:val="left" w:pos="720"/>
        <w:tab w:val="decimal" w:pos="7110"/>
        <w:tab w:val="decimal" w:pos="7200"/>
        <w:tab w:val="decimal" w:pos="7290"/>
      </w:tabs>
      <w:spacing w:after="0" w:line="240" w:lineRule="auto"/>
      <w:jc w:val="center"/>
      <w:outlineLvl w:val="6"/>
    </w:pPr>
    <w:rPr>
      <w:rFonts w:ascii="Times New Roman" w:eastAsia="Times New Roman" w:hAnsi="Times New Roman" w:cs="Times New Roman"/>
      <w:b/>
      <w:bCs/>
      <w:sz w:val="24"/>
      <w:szCs w:val="20"/>
    </w:rPr>
  </w:style>
  <w:style w:type="paragraph" w:styleId="Heading8">
    <w:name w:val="heading 8"/>
    <w:basedOn w:val="Normal"/>
    <w:next w:val="Normal"/>
    <w:link w:val="Heading8Char"/>
    <w:qFormat/>
    <w:rsid w:val="000874A9"/>
    <w:pPr>
      <w:keepNext/>
      <w:spacing w:after="0" w:line="480" w:lineRule="auto"/>
      <w:ind w:left="360"/>
      <w:outlineLvl w:val="7"/>
    </w:pPr>
    <w:rPr>
      <w:rFonts w:ascii="Times New Roman" w:eastAsia="Times New Roman" w:hAnsi="Times New Roman" w:cs="Times New Roman"/>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F78FB"/>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0"/>
      <w:szCs w:val="20"/>
    </w:rPr>
  </w:style>
  <w:style w:type="character" w:customStyle="1" w:styleId="TitleChar">
    <w:name w:val="Title Char"/>
    <w:basedOn w:val="DefaultParagraphFont"/>
    <w:link w:val="Title"/>
    <w:rsid w:val="009F78FB"/>
    <w:rPr>
      <w:rFonts w:ascii="Times New Roman" w:eastAsia="Times New Roman" w:hAnsi="Times New Roman" w:cs="Times New Roman"/>
      <w:b/>
      <w:sz w:val="20"/>
      <w:szCs w:val="20"/>
    </w:rPr>
  </w:style>
  <w:style w:type="paragraph" w:styleId="ListParagraph">
    <w:name w:val="List Paragraph"/>
    <w:basedOn w:val="Normal"/>
    <w:uiPriority w:val="34"/>
    <w:qFormat/>
    <w:rsid w:val="009F78FB"/>
    <w:pPr>
      <w:overflowPunct w:val="0"/>
      <w:autoSpaceDE w:val="0"/>
      <w:autoSpaceDN w:val="0"/>
      <w:adjustRightInd w:val="0"/>
      <w:spacing w:after="0" w:line="240" w:lineRule="auto"/>
      <w:ind w:left="720"/>
      <w:textAlignment w:val="baseline"/>
    </w:pPr>
    <w:rPr>
      <w:rFonts w:ascii="Times New Roman" w:eastAsia="Times New Roman" w:hAnsi="Times New Roman" w:cs="Times New Roman"/>
      <w:sz w:val="20"/>
      <w:szCs w:val="20"/>
    </w:rPr>
  </w:style>
  <w:style w:type="paragraph" w:styleId="Header">
    <w:name w:val="header"/>
    <w:basedOn w:val="Normal"/>
    <w:link w:val="HeaderChar"/>
    <w:rsid w:val="008502EC"/>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8502EC"/>
    <w:rPr>
      <w:rFonts w:ascii="Times New Roman" w:eastAsia="Times New Roman" w:hAnsi="Times New Roman" w:cs="Times New Roman"/>
      <w:sz w:val="24"/>
      <w:szCs w:val="24"/>
    </w:rPr>
  </w:style>
  <w:style w:type="character" w:styleId="PageNumber">
    <w:name w:val="page number"/>
    <w:basedOn w:val="DefaultParagraphFont"/>
    <w:rsid w:val="008502EC"/>
  </w:style>
  <w:style w:type="character" w:customStyle="1" w:styleId="Heading2Char">
    <w:name w:val="Heading 2 Char"/>
    <w:basedOn w:val="DefaultParagraphFont"/>
    <w:link w:val="Heading2"/>
    <w:rsid w:val="000874A9"/>
    <w:rPr>
      <w:rFonts w:ascii="Times New Roman" w:eastAsia="Times New Roman" w:hAnsi="Times New Roman" w:cs="Times New Roman"/>
      <w:b/>
      <w:bCs/>
      <w:sz w:val="20"/>
      <w:szCs w:val="20"/>
    </w:rPr>
  </w:style>
  <w:style w:type="character" w:customStyle="1" w:styleId="Heading7Char">
    <w:name w:val="Heading 7 Char"/>
    <w:basedOn w:val="DefaultParagraphFont"/>
    <w:link w:val="Heading7"/>
    <w:rsid w:val="000874A9"/>
    <w:rPr>
      <w:rFonts w:ascii="Times New Roman" w:eastAsia="Times New Roman" w:hAnsi="Times New Roman" w:cs="Times New Roman"/>
      <w:b/>
      <w:bCs/>
      <w:sz w:val="24"/>
      <w:szCs w:val="20"/>
    </w:rPr>
  </w:style>
  <w:style w:type="character" w:customStyle="1" w:styleId="Heading8Char">
    <w:name w:val="Heading 8 Char"/>
    <w:basedOn w:val="DefaultParagraphFont"/>
    <w:link w:val="Heading8"/>
    <w:rsid w:val="000874A9"/>
    <w:rPr>
      <w:rFonts w:ascii="Times New Roman" w:eastAsia="Times New Roman" w:hAnsi="Times New Roman" w:cs="Times New Roman"/>
      <w:bCs/>
      <w:sz w:val="24"/>
      <w:szCs w:val="20"/>
    </w:rPr>
  </w:style>
  <w:style w:type="paragraph" w:styleId="BodyTextIndent3">
    <w:name w:val="Body Text Indent 3"/>
    <w:basedOn w:val="Normal"/>
    <w:link w:val="BodyTextIndent3Char"/>
    <w:rsid w:val="000874A9"/>
    <w:pPr>
      <w:tabs>
        <w:tab w:val="left" w:pos="720"/>
        <w:tab w:val="right" w:pos="1080"/>
        <w:tab w:val="num" w:pos="1260"/>
      </w:tabs>
      <w:overflowPunct w:val="0"/>
      <w:autoSpaceDE w:val="0"/>
      <w:autoSpaceDN w:val="0"/>
      <w:adjustRightInd w:val="0"/>
      <w:spacing w:after="0" w:line="240" w:lineRule="auto"/>
      <w:ind w:left="360"/>
      <w:textAlignment w:val="baseline"/>
    </w:pPr>
    <w:rPr>
      <w:rFonts w:ascii="Times New Roman" w:eastAsia="Times New Roman" w:hAnsi="Times New Roman" w:cs="Times New Roman"/>
      <w:bCs/>
      <w:sz w:val="24"/>
      <w:szCs w:val="20"/>
    </w:rPr>
  </w:style>
  <w:style w:type="character" w:customStyle="1" w:styleId="BodyTextIndent3Char">
    <w:name w:val="Body Text Indent 3 Char"/>
    <w:basedOn w:val="DefaultParagraphFont"/>
    <w:link w:val="BodyTextIndent3"/>
    <w:rsid w:val="000874A9"/>
    <w:rPr>
      <w:rFonts w:ascii="Times New Roman" w:eastAsia="Times New Roman" w:hAnsi="Times New Roman" w:cs="Times New Roman"/>
      <w:bCs/>
      <w:sz w:val="24"/>
      <w:szCs w:val="20"/>
    </w:rPr>
  </w:style>
  <w:style w:type="paragraph" w:styleId="BodyText">
    <w:name w:val="Body Text"/>
    <w:basedOn w:val="Normal"/>
    <w:link w:val="BodyTextChar"/>
    <w:rsid w:val="000874A9"/>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0874A9"/>
    <w:rPr>
      <w:rFonts w:ascii="Times New Roman" w:eastAsia="Times New Roman" w:hAnsi="Times New Roman" w:cs="Times New Roman"/>
      <w:sz w:val="24"/>
      <w:szCs w:val="20"/>
    </w:rPr>
  </w:style>
  <w:style w:type="paragraph" w:styleId="Footer">
    <w:name w:val="footer"/>
    <w:basedOn w:val="Normal"/>
    <w:link w:val="FooterChar"/>
    <w:rsid w:val="000874A9"/>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rsid w:val="000874A9"/>
    <w:rPr>
      <w:rFonts w:ascii="Times New Roman" w:eastAsia="Times New Roman" w:hAnsi="Times New Roman" w:cs="Times New Roman"/>
      <w:sz w:val="20"/>
      <w:szCs w:val="20"/>
    </w:rPr>
  </w:style>
  <w:style w:type="character" w:styleId="Hyperlink">
    <w:name w:val="Hyperlink"/>
    <w:basedOn w:val="DefaultParagraphFont"/>
    <w:rsid w:val="000874A9"/>
    <w:rPr>
      <w:color w:val="0000FF"/>
      <w:u w:val="single"/>
    </w:rPr>
  </w:style>
  <w:style w:type="table" w:styleId="TableGrid">
    <w:name w:val="Table Grid"/>
    <w:basedOn w:val="TableNormal"/>
    <w:rsid w:val="000874A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874A9"/>
    <w:pPr>
      <w:overflowPunct w:val="0"/>
      <w:autoSpaceDE w:val="0"/>
      <w:autoSpaceDN w:val="0"/>
      <w:adjustRightInd w:val="0"/>
      <w:spacing w:after="120" w:line="480" w:lineRule="auto"/>
      <w:textAlignment w:val="baseline"/>
    </w:pPr>
    <w:rPr>
      <w:rFonts w:ascii="Courier New" w:eastAsia="Times New Roman" w:hAnsi="Courier New" w:cs="Times New Roman"/>
      <w:sz w:val="24"/>
      <w:szCs w:val="20"/>
    </w:rPr>
  </w:style>
  <w:style w:type="character" w:customStyle="1" w:styleId="BodyText2Char">
    <w:name w:val="Body Text 2 Char"/>
    <w:basedOn w:val="DefaultParagraphFont"/>
    <w:link w:val="BodyText2"/>
    <w:rsid w:val="000874A9"/>
    <w:rPr>
      <w:rFonts w:ascii="Courier New" w:eastAsia="Times New Roman" w:hAnsi="Courier New" w:cs="Times New Roman"/>
      <w:sz w:val="24"/>
      <w:szCs w:val="20"/>
    </w:rPr>
  </w:style>
  <w:style w:type="character" w:styleId="Emphasis">
    <w:name w:val="Emphasis"/>
    <w:basedOn w:val="DefaultParagraphFont"/>
    <w:qFormat/>
    <w:rsid w:val="000874A9"/>
    <w:rPr>
      <w:i/>
      <w:iCs/>
    </w:rPr>
  </w:style>
  <w:style w:type="paragraph" w:styleId="BalloonText">
    <w:name w:val="Balloon Text"/>
    <w:basedOn w:val="Normal"/>
    <w:link w:val="BalloonTextChar"/>
    <w:uiPriority w:val="99"/>
    <w:semiHidden/>
    <w:unhideWhenUsed/>
    <w:rsid w:val="00073C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3CE2"/>
    <w:rPr>
      <w:rFonts w:ascii="Tahoma" w:hAnsi="Tahoma" w:cs="Tahoma"/>
      <w:sz w:val="16"/>
      <w:szCs w:val="16"/>
    </w:rPr>
  </w:style>
  <w:style w:type="character" w:customStyle="1" w:styleId="Heading1Char">
    <w:name w:val="Heading 1 Char"/>
    <w:basedOn w:val="DefaultParagraphFont"/>
    <w:link w:val="Heading1"/>
    <w:uiPriority w:val="9"/>
    <w:rsid w:val="00121130"/>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12113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E12B1"/>
    <w:rPr>
      <w:b/>
      <w:bCs/>
    </w:rPr>
  </w:style>
  <w:style w:type="character" w:styleId="PlaceholderText">
    <w:name w:val="Placeholder Text"/>
    <w:basedOn w:val="DefaultParagraphFont"/>
    <w:uiPriority w:val="99"/>
    <w:semiHidden/>
    <w:rsid w:val="00673C9D"/>
    <w:rPr>
      <w:color w:val="808080"/>
    </w:rPr>
  </w:style>
  <w:style w:type="character" w:customStyle="1" w:styleId="nlmyear">
    <w:name w:val="nlm_year"/>
    <w:basedOn w:val="DefaultParagraphFont"/>
    <w:rsid w:val="000D187D"/>
  </w:style>
  <w:style w:type="character" w:customStyle="1" w:styleId="nlmarticle-title">
    <w:name w:val="nlm_article-title"/>
    <w:basedOn w:val="DefaultParagraphFont"/>
    <w:rsid w:val="000D187D"/>
  </w:style>
  <w:style w:type="character" w:customStyle="1" w:styleId="nlmfpage">
    <w:name w:val="nlm_fpage"/>
    <w:basedOn w:val="DefaultParagraphFont"/>
    <w:rsid w:val="000D187D"/>
  </w:style>
  <w:style w:type="character" w:customStyle="1" w:styleId="nlmlpage">
    <w:name w:val="nlm_lpage"/>
    <w:basedOn w:val="DefaultParagraphFont"/>
    <w:rsid w:val="000D18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211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0874A9"/>
    <w:pPr>
      <w:keepNext/>
      <w:tabs>
        <w:tab w:val="left" w:pos="720"/>
        <w:tab w:val="right" w:pos="1080"/>
        <w:tab w:val="num" w:pos="1260"/>
      </w:tabs>
      <w:overflowPunct w:val="0"/>
      <w:autoSpaceDE w:val="0"/>
      <w:autoSpaceDN w:val="0"/>
      <w:adjustRightInd w:val="0"/>
      <w:spacing w:after="0" w:line="240" w:lineRule="auto"/>
      <w:ind w:left="720"/>
      <w:textAlignment w:val="baseline"/>
      <w:outlineLvl w:val="1"/>
    </w:pPr>
    <w:rPr>
      <w:rFonts w:ascii="Times New Roman" w:eastAsia="Times New Roman" w:hAnsi="Times New Roman" w:cs="Times New Roman"/>
      <w:b/>
      <w:bCs/>
      <w:sz w:val="20"/>
      <w:szCs w:val="20"/>
    </w:rPr>
  </w:style>
  <w:style w:type="paragraph" w:styleId="Heading7">
    <w:name w:val="heading 7"/>
    <w:basedOn w:val="Normal"/>
    <w:next w:val="Normal"/>
    <w:link w:val="Heading7Char"/>
    <w:qFormat/>
    <w:rsid w:val="000874A9"/>
    <w:pPr>
      <w:keepNext/>
      <w:tabs>
        <w:tab w:val="left" w:pos="720"/>
        <w:tab w:val="decimal" w:pos="7110"/>
        <w:tab w:val="decimal" w:pos="7200"/>
        <w:tab w:val="decimal" w:pos="7290"/>
      </w:tabs>
      <w:spacing w:after="0" w:line="240" w:lineRule="auto"/>
      <w:jc w:val="center"/>
      <w:outlineLvl w:val="6"/>
    </w:pPr>
    <w:rPr>
      <w:rFonts w:ascii="Times New Roman" w:eastAsia="Times New Roman" w:hAnsi="Times New Roman" w:cs="Times New Roman"/>
      <w:b/>
      <w:bCs/>
      <w:sz w:val="24"/>
      <w:szCs w:val="20"/>
    </w:rPr>
  </w:style>
  <w:style w:type="paragraph" w:styleId="Heading8">
    <w:name w:val="heading 8"/>
    <w:basedOn w:val="Normal"/>
    <w:next w:val="Normal"/>
    <w:link w:val="Heading8Char"/>
    <w:qFormat/>
    <w:rsid w:val="000874A9"/>
    <w:pPr>
      <w:keepNext/>
      <w:spacing w:after="0" w:line="480" w:lineRule="auto"/>
      <w:ind w:left="360"/>
      <w:outlineLvl w:val="7"/>
    </w:pPr>
    <w:rPr>
      <w:rFonts w:ascii="Times New Roman" w:eastAsia="Times New Roman" w:hAnsi="Times New Roman" w:cs="Times New Roman"/>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F78FB"/>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0"/>
      <w:szCs w:val="20"/>
    </w:rPr>
  </w:style>
  <w:style w:type="character" w:customStyle="1" w:styleId="TitleChar">
    <w:name w:val="Title Char"/>
    <w:basedOn w:val="DefaultParagraphFont"/>
    <w:link w:val="Title"/>
    <w:rsid w:val="009F78FB"/>
    <w:rPr>
      <w:rFonts w:ascii="Times New Roman" w:eastAsia="Times New Roman" w:hAnsi="Times New Roman" w:cs="Times New Roman"/>
      <w:b/>
      <w:sz w:val="20"/>
      <w:szCs w:val="20"/>
    </w:rPr>
  </w:style>
  <w:style w:type="paragraph" w:styleId="ListParagraph">
    <w:name w:val="List Paragraph"/>
    <w:basedOn w:val="Normal"/>
    <w:uiPriority w:val="34"/>
    <w:qFormat/>
    <w:rsid w:val="009F78FB"/>
    <w:pPr>
      <w:overflowPunct w:val="0"/>
      <w:autoSpaceDE w:val="0"/>
      <w:autoSpaceDN w:val="0"/>
      <w:adjustRightInd w:val="0"/>
      <w:spacing w:after="0" w:line="240" w:lineRule="auto"/>
      <w:ind w:left="720"/>
      <w:textAlignment w:val="baseline"/>
    </w:pPr>
    <w:rPr>
      <w:rFonts w:ascii="Times New Roman" w:eastAsia="Times New Roman" w:hAnsi="Times New Roman" w:cs="Times New Roman"/>
      <w:sz w:val="20"/>
      <w:szCs w:val="20"/>
    </w:rPr>
  </w:style>
  <w:style w:type="paragraph" w:styleId="Header">
    <w:name w:val="header"/>
    <w:basedOn w:val="Normal"/>
    <w:link w:val="HeaderChar"/>
    <w:rsid w:val="008502EC"/>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8502EC"/>
    <w:rPr>
      <w:rFonts w:ascii="Times New Roman" w:eastAsia="Times New Roman" w:hAnsi="Times New Roman" w:cs="Times New Roman"/>
      <w:sz w:val="24"/>
      <w:szCs w:val="24"/>
    </w:rPr>
  </w:style>
  <w:style w:type="character" w:styleId="PageNumber">
    <w:name w:val="page number"/>
    <w:basedOn w:val="DefaultParagraphFont"/>
    <w:rsid w:val="008502EC"/>
  </w:style>
  <w:style w:type="character" w:customStyle="1" w:styleId="Heading2Char">
    <w:name w:val="Heading 2 Char"/>
    <w:basedOn w:val="DefaultParagraphFont"/>
    <w:link w:val="Heading2"/>
    <w:rsid w:val="000874A9"/>
    <w:rPr>
      <w:rFonts w:ascii="Times New Roman" w:eastAsia="Times New Roman" w:hAnsi="Times New Roman" w:cs="Times New Roman"/>
      <w:b/>
      <w:bCs/>
      <w:sz w:val="20"/>
      <w:szCs w:val="20"/>
    </w:rPr>
  </w:style>
  <w:style w:type="character" w:customStyle="1" w:styleId="Heading7Char">
    <w:name w:val="Heading 7 Char"/>
    <w:basedOn w:val="DefaultParagraphFont"/>
    <w:link w:val="Heading7"/>
    <w:rsid w:val="000874A9"/>
    <w:rPr>
      <w:rFonts w:ascii="Times New Roman" w:eastAsia="Times New Roman" w:hAnsi="Times New Roman" w:cs="Times New Roman"/>
      <w:b/>
      <w:bCs/>
      <w:sz w:val="24"/>
      <w:szCs w:val="20"/>
    </w:rPr>
  </w:style>
  <w:style w:type="character" w:customStyle="1" w:styleId="Heading8Char">
    <w:name w:val="Heading 8 Char"/>
    <w:basedOn w:val="DefaultParagraphFont"/>
    <w:link w:val="Heading8"/>
    <w:rsid w:val="000874A9"/>
    <w:rPr>
      <w:rFonts w:ascii="Times New Roman" w:eastAsia="Times New Roman" w:hAnsi="Times New Roman" w:cs="Times New Roman"/>
      <w:bCs/>
      <w:sz w:val="24"/>
      <w:szCs w:val="20"/>
    </w:rPr>
  </w:style>
  <w:style w:type="paragraph" w:styleId="BodyTextIndent3">
    <w:name w:val="Body Text Indent 3"/>
    <w:basedOn w:val="Normal"/>
    <w:link w:val="BodyTextIndent3Char"/>
    <w:rsid w:val="000874A9"/>
    <w:pPr>
      <w:tabs>
        <w:tab w:val="left" w:pos="720"/>
        <w:tab w:val="right" w:pos="1080"/>
        <w:tab w:val="num" w:pos="1260"/>
      </w:tabs>
      <w:overflowPunct w:val="0"/>
      <w:autoSpaceDE w:val="0"/>
      <w:autoSpaceDN w:val="0"/>
      <w:adjustRightInd w:val="0"/>
      <w:spacing w:after="0" w:line="240" w:lineRule="auto"/>
      <w:ind w:left="360"/>
      <w:textAlignment w:val="baseline"/>
    </w:pPr>
    <w:rPr>
      <w:rFonts w:ascii="Times New Roman" w:eastAsia="Times New Roman" w:hAnsi="Times New Roman" w:cs="Times New Roman"/>
      <w:bCs/>
      <w:sz w:val="24"/>
      <w:szCs w:val="20"/>
    </w:rPr>
  </w:style>
  <w:style w:type="character" w:customStyle="1" w:styleId="BodyTextIndent3Char">
    <w:name w:val="Body Text Indent 3 Char"/>
    <w:basedOn w:val="DefaultParagraphFont"/>
    <w:link w:val="BodyTextIndent3"/>
    <w:rsid w:val="000874A9"/>
    <w:rPr>
      <w:rFonts w:ascii="Times New Roman" w:eastAsia="Times New Roman" w:hAnsi="Times New Roman" w:cs="Times New Roman"/>
      <w:bCs/>
      <w:sz w:val="24"/>
      <w:szCs w:val="20"/>
    </w:rPr>
  </w:style>
  <w:style w:type="paragraph" w:styleId="BodyText">
    <w:name w:val="Body Text"/>
    <w:basedOn w:val="Normal"/>
    <w:link w:val="BodyTextChar"/>
    <w:rsid w:val="000874A9"/>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0874A9"/>
    <w:rPr>
      <w:rFonts w:ascii="Times New Roman" w:eastAsia="Times New Roman" w:hAnsi="Times New Roman" w:cs="Times New Roman"/>
      <w:sz w:val="24"/>
      <w:szCs w:val="20"/>
    </w:rPr>
  </w:style>
  <w:style w:type="paragraph" w:styleId="Footer">
    <w:name w:val="footer"/>
    <w:basedOn w:val="Normal"/>
    <w:link w:val="FooterChar"/>
    <w:rsid w:val="000874A9"/>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rsid w:val="000874A9"/>
    <w:rPr>
      <w:rFonts w:ascii="Times New Roman" w:eastAsia="Times New Roman" w:hAnsi="Times New Roman" w:cs="Times New Roman"/>
      <w:sz w:val="20"/>
      <w:szCs w:val="20"/>
    </w:rPr>
  </w:style>
  <w:style w:type="character" w:styleId="Hyperlink">
    <w:name w:val="Hyperlink"/>
    <w:basedOn w:val="DefaultParagraphFont"/>
    <w:rsid w:val="000874A9"/>
    <w:rPr>
      <w:color w:val="0000FF"/>
      <w:u w:val="single"/>
    </w:rPr>
  </w:style>
  <w:style w:type="table" w:styleId="TableGrid">
    <w:name w:val="Table Grid"/>
    <w:basedOn w:val="TableNormal"/>
    <w:rsid w:val="000874A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874A9"/>
    <w:pPr>
      <w:overflowPunct w:val="0"/>
      <w:autoSpaceDE w:val="0"/>
      <w:autoSpaceDN w:val="0"/>
      <w:adjustRightInd w:val="0"/>
      <w:spacing w:after="120" w:line="480" w:lineRule="auto"/>
      <w:textAlignment w:val="baseline"/>
    </w:pPr>
    <w:rPr>
      <w:rFonts w:ascii="Courier New" w:eastAsia="Times New Roman" w:hAnsi="Courier New" w:cs="Times New Roman"/>
      <w:sz w:val="24"/>
      <w:szCs w:val="20"/>
    </w:rPr>
  </w:style>
  <w:style w:type="character" w:customStyle="1" w:styleId="BodyText2Char">
    <w:name w:val="Body Text 2 Char"/>
    <w:basedOn w:val="DefaultParagraphFont"/>
    <w:link w:val="BodyText2"/>
    <w:rsid w:val="000874A9"/>
    <w:rPr>
      <w:rFonts w:ascii="Courier New" w:eastAsia="Times New Roman" w:hAnsi="Courier New" w:cs="Times New Roman"/>
      <w:sz w:val="24"/>
      <w:szCs w:val="20"/>
    </w:rPr>
  </w:style>
  <w:style w:type="character" w:styleId="Emphasis">
    <w:name w:val="Emphasis"/>
    <w:basedOn w:val="DefaultParagraphFont"/>
    <w:qFormat/>
    <w:rsid w:val="000874A9"/>
    <w:rPr>
      <w:i/>
      <w:iCs/>
    </w:rPr>
  </w:style>
  <w:style w:type="paragraph" w:styleId="BalloonText">
    <w:name w:val="Balloon Text"/>
    <w:basedOn w:val="Normal"/>
    <w:link w:val="BalloonTextChar"/>
    <w:uiPriority w:val="99"/>
    <w:semiHidden/>
    <w:unhideWhenUsed/>
    <w:rsid w:val="00073C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3CE2"/>
    <w:rPr>
      <w:rFonts w:ascii="Tahoma" w:hAnsi="Tahoma" w:cs="Tahoma"/>
      <w:sz w:val="16"/>
      <w:szCs w:val="16"/>
    </w:rPr>
  </w:style>
  <w:style w:type="character" w:customStyle="1" w:styleId="Heading1Char">
    <w:name w:val="Heading 1 Char"/>
    <w:basedOn w:val="DefaultParagraphFont"/>
    <w:link w:val="Heading1"/>
    <w:uiPriority w:val="9"/>
    <w:rsid w:val="00121130"/>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12113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E12B1"/>
    <w:rPr>
      <w:b/>
      <w:bCs/>
    </w:rPr>
  </w:style>
  <w:style w:type="character" w:styleId="PlaceholderText">
    <w:name w:val="Placeholder Text"/>
    <w:basedOn w:val="DefaultParagraphFont"/>
    <w:uiPriority w:val="99"/>
    <w:semiHidden/>
    <w:rsid w:val="00673C9D"/>
    <w:rPr>
      <w:color w:val="808080"/>
    </w:rPr>
  </w:style>
  <w:style w:type="character" w:customStyle="1" w:styleId="nlmyear">
    <w:name w:val="nlm_year"/>
    <w:basedOn w:val="DefaultParagraphFont"/>
    <w:rsid w:val="000D187D"/>
  </w:style>
  <w:style w:type="character" w:customStyle="1" w:styleId="nlmarticle-title">
    <w:name w:val="nlm_article-title"/>
    <w:basedOn w:val="DefaultParagraphFont"/>
    <w:rsid w:val="000D187D"/>
  </w:style>
  <w:style w:type="character" w:customStyle="1" w:styleId="nlmfpage">
    <w:name w:val="nlm_fpage"/>
    <w:basedOn w:val="DefaultParagraphFont"/>
    <w:rsid w:val="000D187D"/>
  </w:style>
  <w:style w:type="character" w:customStyle="1" w:styleId="nlmlpage">
    <w:name w:val="nlm_lpage"/>
    <w:basedOn w:val="DefaultParagraphFont"/>
    <w:rsid w:val="000D18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199515">
      <w:bodyDiv w:val="1"/>
      <w:marLeft w:val="0"/>
      <w:marRight w:val="0"/>
      <w:marTop w:val="0"/>
      <w:marBottom w:val="0"/>
      <w:divBdr>
        <w:top w:val="none" w:sz="0" w:space="0" w:color="auto"/>
        <w:left w:val="none" w:sz="0" w:space="0" w:color="auto"/>
        <w:bottom w:val="none" w:sz="0" w:space="0" w:color="auto"/>
        <w:right w:val="none" w:sz="0" w:space="0" w:color="auto"/>
      </w:divBdr>
      <w:divsChild>
        <w:div w:id="1401370145">
          <w:marLeft w:val="0"/>
          <w:marRight w:val="0"/>
          <w:marTop w:val="0"/>
          <w:marBottom w:val="0"/>
          <w:divBdr>
            <w:top w:val="none" w:sz="0" w:space="0" w:color="auto"/>
            <w:left w:val="single" w:sz="6" w:space="0" w:color="FFFFFF"/>
            <w:bottom w:val="none" w:sz="0" w:space="0" w:color="auto"/>
            <w:right w:val="none" w:sz="0" w:space="0" w:color="auto"/>
          </w:divBdr>
          <w:divsChild>
            <w:div w:id="67046580">
              <w:marLeft w:val="0"/>
              <w:marRight w:val="0"/>
              <w:marTop w:val="0"/>
              <w:marBottom w:val="0"/>
              <w:divBdr>
                <w:top w:val="none" w:sz="0" w:space="0" w:color="auto"/>
                <w:left w:val="none" w:sz="0" w:space="0" w:color="auto"/>
                <w:bottom w:val="none" w:sz="0" w:space="0" w:color="auto"/>
                <w:right w:val="none" w:sz="0" w:space="0" w:color="auto"/>
              </w:divBdr>
              <w:divsChild>
                <w:div w:id="863716383">
                  <w:marLeft w:val="0"/>
                  <w:marRight w:val="0"/>
                  <w:marTop w:val="0"/>
                  <w:marBottom w:val="0"/>
                  <w:divBdr>
                    <w:top w:val="none" w:sz="0" w:space="0" w:color="auto"/>
                    <w:left w:val="none" w:sz="0" w:space="0" w:color="auto"/>
                    <w:bottom w:val="none" w:sz="0" w:space="0" w:color="auto"/>
                    <w:right w:val="none" w:sz="0" w:space="0" w:color="auto"/>
                  </w:divBdr>
                  <w:divsChild>
                    <w:div w:id="757872849">
                      <w:marLeft w:val="0"/>
                      <w:marRight w:val="0"/>
                      <w:marTop w:val="0"/>
                      <w:marBottom w:val="0"/>
                      <w:divBdr>
                        <w:top w:val="dotted" w:sz="6" w:space="0" w:color="FFFFFF"/>
                        <w:left w:val="dotted" w:sz="6" w:space="4" w:color="FFFFFF"/>
                        <w:bottom w:val="dotted" w:sz="6" w:space="0" w:color="FFFFFF"/>
                        <w:right w:val="dotted" w:sz="6" w:space="4" w:color="FFFFFF"/>
                      </w:divBdr>
                      <w:divsChild>
                        <w:div w:id="1843817677">
                          <w:marLeft w:val="0"/>
                          <w:marRight w:val="0"/>
                          <w:marTop w:val="0"/>
                          <w:marBottom w:val="0"/>
                          <w:divBdr>
                            <w:top w:val="none" w:sz="0" w:space="0" w:color="auto"/>
                            <w:left w:val="none" w:sz="0" w:space="0" w:color="auto"/>
                            <w:bottom w:val="none" w:sz="0" w:space="0" w:color="auto"/>
                            <w:right w:val="none" w:sz="0" w:space="0" w:color="auto"/>
                          </w:divBdr>
                          <w:divsChild>
                            <w:div w:id="376198173">
                              <w:marLeft w:val="4230"/>
                              <w:marRight w:val="0"/>
                              <w:marTop w:val="0"/>
                              <w:marBottom w:val="0"/>
                              <w:divBdr>
                                <w:top w:val="none" w:sz="0" w:space="0" w:color="auto"/>
                                <w:left w:val="none" w:sz="0" w:space="0" w:color="auto"/>
                                <w:bottom w:val="none" w:sz="0" w:space="0" w:color="auto"/>
                                <w:right w:val="none" w:sz="0" w:space="0" w:color="auto"/>
                              </w:divBdr>
                              <w:divsChild>
                                <w:div w:id="1938555314">
                                  <w:marLeft w:val="0"/>
                                  <w:marRight w:val="0"/>
                                  <w:marTop w:val="0"/>
                                  <w:marBottom w:val="0"/>
                                  <w:divBdr>
                                    <w:top w:val="none" w:sz="0" w:space="0" w:color="auto"/>
                                    <w:left w:val="none" w:sz="0" w:space="0" w:color="auto"/>
                                    <w:bottom w:val="none" w:sz="0" w:space="0" w:color="auto"/>
                                    <w:right w:val="none" w:sz="0" w:space="0" w:color="auto"/>
                                  </w:divBdr>
                                  <w:divsChild>
                                    <w:div w:id="1971813381">
                                      <w:marLeft w:val="0"/>
                                      <w:marRight w:val="0"/>
                                      <w:marTop w:val="0"/>
                                      <w:marBottom w:val="0"/>
                                      <w:divBdr>
                                        <w:top w:val="none" w:sz="0" w:space="0" w:color="auto"/>
                                        <w:left w:val="none" w:sz="0" w:space="0" w:color="auto"/>
                                        <w:bottom w:val="none" w:sz="0" w:space="0" w:color="auto"/>
                                        <w:right w:val="none" w:sz="0" w:space="0" w:color="auto"/>
                                      </w:divBdr>
                                      <w:divsChild>
                                        <w:div w:id="1106148354">
                                          <w:marLeft w:val="120"/>
                                          <w:marRight w:val="120"/>
                                          <w:marTop w:val="144"/>
                                          <w:marBottom w:val="0"/>
                                          <w:divBdr>
                                            <w:top w:val="none" w:sz="0" w:space="0" w:color="auto"/>
                                            <w:left w:val="none" w:sz="0" w:space="0" w:color="auto"/>
                                            <w:bottom w:val="none" w:sz="0" w:space="0" w:color="auto"/>
                                            <w:right w:val="none" w:sz="0" w:space="0" w:color="auto"/>
                                          </w:divBdr>
                                          <w:divsChild>
                                            <w:div w:id="1533571599">
                                              <w:marLeft w:val="0"/>
                                              <w:marRight w:val="0"/>
                                              <w:marTop w:val="0"/>
                                              <w:marBottom w:val="0"/>
                                              <w:divBdr>
                                                <w:top w:val="none" w:sz="0" w:space="0" w:color="auto"/>
                                                <w:left w:val="none" w:sz="0" w:space="0" w:color="auto"/>
                                                <w:bottom w:val="none" w:sz="0" w:space="0" w:color="auto"/>
                                                <w:right w:val="none" w:sz="0" w:space="0" w:color="auto"/>
                                              </w:divBdr>
                                              <w:divsChild>
                                                <w:div w:id="51118102">
                                                  <w:marLeft w:val="0"/>
                                                  <w:marRight w:val="0"/>
                                                  <w:marTop w:val="0"/>
                                                  <w:marBottom w:val="0"/>
                                                  <w:divBdr>
                                                    <w:top w:val="none" w:sz="0" w:space="0" w:color="auto"/>
                                                    <w:left w:val="none" w:sz="0" w:space="0" w:color="auto"/>
                                                    <w:bottom w:val="none" w:sz="0" w:space="0" w:color="auto"/>
                                                    <w:right w:val="none" w:sz="0" w:space="0" w:color="auto"/>
                                                  </w:divBdr>
                                                  <w:divsChild>
                                                    <w:div w:id="267086011">
                                                      <w:marLeft w:val="0"/>
                                                      <w:marRight w:val="0"/>
                                                      <w:marTop w:val="0"/>
                                                      <w:marBottom w:val="0"/>
                                                      <w:divBdr>
                                                        <w:top w:val="none" w:sz="0" w:space="0" w:color="auto"/>
                                                        <w:left w:val="none" w:sz="0" w:space="0" w:color="auto"/>
                                                        <w:bottom w:val="none" w:sz="0" w:space="0" w:color="auto"/>
                                                        <w:right w:val="none" w:sz="0" w:space="0" w:color="auto"/>
                                                      </w:divBdr>
                                                      <w:divsChild>
                                                        <w:div w:id="575937349">
                                                          <w:marLeft w:val="0"/>
                                                          <w:marRight w:val="0"/>
                                                          <w:marTop w:val="0"/>
                                                          <w:marBottom w:val="360"/>
                                                          <w:divBdr>
                                                            <w:top w:val="none" w:sz="0" w:space="0" w:color="auto"/>
                                                            <w:left w:val="none" w:sz="0" w:space="0" w:color="auto"/>
                                                            <w:bottom w:val="none" w:sz="0" w:space="0" w:color="auto"/>
                                                            <w:right w:val="none" w:sz="0" w:space="0" w:color="auto"/>
                                                          </w:divBdr>
                                                        </w:div>
                                                        <w:div w:id="711611149">
                                                          <w:marLeft w:val="0"/>
                                                          <w:marRight w:val="0"/>
                                                          <w:marTop w:val="0"/>
                                                          <w:marBottom w:val="360"/>
                                                          <w:divBdr>
                                                            <w:top w:val="none" w:sz="0" w:space="0" w:color="auto"/>
                                                            <w:left w:val="none" w:sz="0" w:space="0" w:color="auto"/>
                                                            <w:bottom w:val="none" w:sz="0" w:space="0" w:color="auto"/>
                                                            <w:right w:val="none" w:sz="0" w:space="0" w:color="auto"/>
                                                          </w:divBdr>
                                                        </w:div>
                                                        <w:div w:id="705638351">
                                                          <w:marLeft w:val="0"/>
                                                          <w:marRight w:val="0"/>
                                                          <w:marTop w:val="0"/>
                                                          <w:marBottom w:val="360"/>
                                                          <w:divBdr>
                                                            <w:top w:val="none" w:sz="0" w:space="0" w:color="auto"/>
                                                            <w:left w:val="none" w:sz="0" w:space="0" w:color="auto"/>
                                                            <w:bottom w:val="none" w:sz="0" w:space="0" w:color="auto"/>
                                                            <w:right w:val="none" w:sz="0" w:space="0" w:color="auto"/>
                                                          </w:divBdr>
                                                        </w:div>
                                                        <w:div w:id="473258999">
                                                          <w:marLeft w:val="0"/>
                                                          <w:marRight w:val="0"/>
                                                          <w:marTop w:val="0"/>
                                                          <w:marBottom w:val="360"/>
                                                          <w:divBdr>
                                                            <w:top w:val="none" w:sz="0" w:space="0" w:color="auto"/>
                                                            <w:left w:val="none" w:sz="0" w:space="0" w:color="auto"/>
                                                            <w:bottom w:val="none" w:sz="0" w:space="0" w:color="auto"/>
                                                            <w:right w:val="none" w:sz="0" w:space="0" w:color="auto"/>
                                                          </w:divBdr>
                                                        </w:div>
                                                        <w:div w:id="1189417896">
                                                          <w:marLeft w:val="0"/>
                                                          <w:marRight w:val="0"/>
                                                          <w:marTop w:val="0"/>
                                                          <w:marBottom w:val="360"/>
                                                          <w:divBdr>
                                                            <w:top w:val="none" w:sz="0" w:space="0" w:color="auto"/>
                                                            <w:left w:val="none" w:sz="0" w:space="0" w:color="auto"/>
                                                            <w:bottom w:val="none" w:sz="0" w:space="0" w:color="auto"/>
                                                            <w:right w:val="none" w:sz="0" w:space="0" w:color="auto"/>
                                                          </w:divBdr>
                                                        </w:div>
                                                        <w:div w:id="375393293">
                                                          <w:marLeft w:val="0"/>
                                                          <w:marRight w:val="0"/>
                                                          <w:marTop w:val="0"/>
                                                          <w:marBottom w:val="360"/>
                                                          <w:divBdr>
                                                            <w:top w:val="none" w:sz="0" w:space="0" w:color="auto"/>
                                                            <w:left w:val="none" w:sz="0" w:space="0" w:color="auto"/>
                                                            <w:bottom w:val="none" w:sz="0" w:space="0" w:color="auto"/>
                                                            <w:right w:val="none" w:sz="0" w:space="0" w:color="auto"/>
                                                          </w:divBdr>
                                                        </w:div>
                                                        <w:div w:id="1329093035">
                                                          <w:marLeft w:val="0"/>
                                                          <w:marRight w:val="0"/>
                                                          <w:marTop w:val="0"/>
                                                          <w:marBottom w:val="360"/>
                                                          <w:divBdr>
                                                            <w:top w:val="none" w:sz="0" w:space="0" w:color="auto"/>
                                                            <w:left w:val="none" w:sz="0" w:space="0" w:color="auto"/>
                                                            <w:bottom w:val="none" w:sz="0" w:space="0" w:color="auto"/>
                                                            <w:right w:val="none" w:sz="0" w:space="0" w:color="auto"/>
                                                          </w:divBdr>
                                                        </w:div>
                                                        <w:div w:id="536505510">
                                                          <w:marLeft w:val="0"/>
                                                          <w:marRight w:val="0"/>
                                                          <w:marTop w:val="0"/>
                                                          <w:marBottom w:val="360"/>
                                                          <w:divBdr>
                                                            <w:top w:val="none" w:sz="0" w:space="0" w:color="auto"/>
                                                            <w:left w:val="none" w:sz="0" w:space="0" w:color="auto"/>
                                                            <w:bottom w:val="none" w:sz="0" w:space="0" w:color="auto"/>
                                                            <w:right w:val="none" w:sz="0" w:space="0" w:color="auto"/>
                                                          </w:divBdr>
                                                        </w:div>
                                                        <w:div w:id="1035541666">
                                                          <w:marLeft w:val="0"/>
                                                          <w:marRight w:val="0"/>
                                                          <w:marTop w:val="0"/>
                                                          <w:marBottom w:val="360"/>
                                                          <w:divBdr>
                                                            <w:top w:val="none" w:sz="0" w:space="0" w:color="auto"/>
                                                            <w:left w:val="none" w:sz="0" w:space="0" w:color="auto"/>
                                                            <w:bottom w:val="none" w:sz="0" w:space="0" w:color="auto"/>
                                                            <w:right w:val="none" w:sz="0" w:space="0" w:color="auto"/>
                                                          </w:divBdr>
                                                        </w:div>
                                                        <w:div w:id="2109885448">
                                                          <w:marLeft w:val="0"/>
                                                          <w:marRight w:val="0"/>
                                                          <w:marTop w:val="0"/>
                                                          <w:marBottom w:val="360"/>
                                                          <w:divBdr>
                                                            <w:top w:val="none" w:sz="0" w:space="0" w:color="auto"/>
                                                            <w:left w:val="none" w:sz="0" w:space="0" w:color="auto"/>
                                                            <w:bottom w:val="none" w:sz="0" w:space="0" w:color="auto"/>
                                                            <w:right w:val="none" w:sz="0" w:space="0" w:color="auto"/>
                                                          </w:divBdr>
                                                        </w:div>
                                                        <w:div w:id="1532647702">
                                                          <w:marLeft w:val="0"/>
                                                          <w:marRight w:val="0"/>
                                                          <w:marTop w:val="0"/>
                                                          <w:marBottom w:val="360"/>
                                                          <w:divBdr>
                                                            <w:top w:val="none" w:sz="0" w:space="0" w:color="auto"/>
                                                            <w:left w:val="none" w:sz="0" w:space="0" w:color="auto"/>
                                                            <w:bottom w:val="none" w:sz="0" w:space="0" w:color="auto"/>
                                                            <w:right w:val="none" w:sz="0" w:space="0" w:color="auto"/>
                                                          </w:divBdr>
                                                        </w:div>
                                                        <w:div w:id="1229000013">
                                                          <w:marLeft w:val="0"/>
                                                          <w:marRight w:val="0"/>
                                                          <w:marTop w:val="0"/>
                                                          <w:marBottom w:val="360"/>
                                                          <w:divBdr>
                                                            <w:top w:val="none" w:sz="0" w:space="0" w:color="auto"/>
                                                            <w:left w:val="none" w:sz="0" w:space="0" w:color="auto"/>
                                                            <w:bottom w:val="none" w:sz="0" w:space="0" w:color="auto"/>
                                                            <w:right w:val="none" w:sz="0" w:space="0" w:color="auto"/>
                                                          </w:divBdr>
                                                        </w:div>
                                                        <w:div w:id="1193570728">
                                                          <w:marLeft w:val="0"/>
                                                          <w:marRight w:val="0"/>
                                                          <w:marTop w:val="0"/>
                                                          <w:marBottom w:val="360"/>
                                                          <w:divBdr>
                                                            <w:top w:val="none" w:sz="0" w:space="0" w:color="auto"/>
                                                            <w:left w:val="none" w:sz="0" w:space="0" w:color="auto"/>
                                                            <w:bottom w:val="none" w:sz="0" w:space="0" w:color="auto"/>
                                                            <w:right w:val="none" w:sz="0" w:space="0" w:color="auto"/>
                                                          </w:divBdr>
                                                        </w:div>
                                                        <w:div w:id="1916474244">
                                                          <w:marLeft w:val="0"/>
                                                          <w:marRight w:val="0"/>
                                                          <w:marTop w:val="0"/>
                                                          <w:marBottom w:val="360"/>
                                                          <w:divBdr>
                                                            <w:top w:val="none" w:sz="0" w:space="0" w:color="auto"/>
                                                            <w:left w:val="none" w:sz="0" w:space="0" w:color="auto"/>
                                                            <w:bottom w:val="none" w:sz="0" w:space="0" w:color="auto"/>
                                                            <w:right w:val="none" w:sz="0" w:space="0" w:color="auto"/>
                                                          </w:divBdr>
                                                        </w:div>
                                                        <w:div w:id="926381576">
                                                          <w:marLeft w:val="0"/>
                                                          <w:marRight w:val="0"/>
                                                          <w:marTop w:val="0"/>
                                                          <w:marBottom w:val="360"/>
                                                          <w:divBdr>
                                                            <w:top w:val="none" w:sz="0" w:space="0" w:color="auto"/>
                                                            <w:left w:val="none" w:sz="0" w:space="0" w:color="auto"/>
                                                            <w:bottom w:val="none" w:sz="0" w:space="0" w:color="auto"/>
                                                            <w:right w:val="none" w:sz="0" w:space="0" w:color="auto"/>
                                                          </w:divBdr>
                                                        </w:div>
                                                        <w:div w:id="1297686769">
                                                          <w:marLeft w:val="0"/>
                                                          <w:marRight w:val="0"/>
                                                          <w:marTop w:val="0"/>
                                                          <w:marBottom w:val="360"/>
                                                          <w:divBdr>
                                                            <w:top w:val="none" w:sz="0" w:space="0" w:color="auto"/>
                                                            <w:left w:val="none" w:sz="0" w:space="0" w:color="auto"/>
                                                            <w:bottom w:val="none" w:sz="0" w:space="0" w:color="auto"/>
                                                            <w:right w:val="none" w:sz="0" w:space="0" w:color="auto"/>
                                                          </w:divBdr>
                                                        </w:div>
                                                        <w:div w:id="1390300160">
                                                          <w:marLeft w:val="0"/>
                                                          <w:marRight w:val="0"/>
                                                          <w:marTop w:val="0"/>
                                                          <w:marBottom w:val="360"/>
                                                          <w:divBdr>
                                                            <w:top w:val="none" w:sz="0" w:space="0" w:color="auto"/>
                                                            <w:left w:val="none" w:sz="0" w:space="0" w:color="auto"/>
                                                            <w:bottom w:val="none" w:sz="0" w:space="0" w:color="auto"/>
                                                            <w:right w:val="none" w:sz="0" w:space="0" w:color="auto"/>
                                                          </w:divBdr>
                                                        </w:div>
                                                        <w:div w:id="1216887786">
                                                          <w:marLeft w:val="0"/>
                                                          <w:marRight w:val="0"/>
                                                          <w:marTop w:val="0"/>
                                                          <w:marBottom w:val="360"/>
                                                          <w:divBdr>
                                                            <w:top w:val="none" w:sz="0" w:space="0" w:color="auto"/>
                                                            <w:left w:val="none" w:sz="0" w:space="0" w:color="auto"/>
                                                            <w:bottom w:val="none" w:sz="0" w:space="0" w:color="auto"/>
                                                            <w:right w:val="none" w:sz="0" w:space="0" w:color="auto"/>
                                                          </w:divBdr>
                                                        </w:div>
                                                        <w:div w:id="520583000">
                                                          <w:marLeft w:val="0"/>
                                                          <w:marRight w:val="0"/>
                                                          <w:marTop w:val="0"/>
                                                          <w:marBottom w:val="360"/>
                                                          <w:divBdr>
                                                            <w:top w:val="none" w:sz="0" w:space="0" w:color="auto"/>
                                                            <w:left w:val="none" w:sz="0" w:space="0" w:color="auto"/>
                                                            <w:bottom w:val="none" w:sz="0" w:space="0" w:color="auto"/>
                                                            <w:right w:val="none" w:sz="0" w:space="0" w:color="auto"/>
                                                          </w:divBdr>
                                                        </w:div>
                                                        <w:div w:id="456870772">
                                                          <w:marLeft w:val="0"/>
                                                          <w:marRight w:val="0"/>
                                                          <w:marTop w:val="0"/>
                                                          <w:marBottom w:val="360"/>
                                                          <w:divBdr>
                                                            <w:top w:val="none" w:sz="0" w:space="0" w:color="auto"/>
                                                            <w:left w:val="none" w:sz="0" w:space="0" w:color="auto"/>
                                                            <w:bottom w:val="none" w:sz="0" w:space="0" w:color="auto"/>
                                                            <w:right w:val="none" w:sz="0" w:space="0" w:color="auto"/>
                                                          </w:divBdr>
                                                        </w:div>
                                                        <w:div w:id="935675066">
                                                          <w:marLeft w:val="0"/>
                                                          <w:marRight w:val="0"/>
                                                          <w:marTop w:val="0"/>
                                                          <w:marBottom w:val="360"/>
                                                          <w:divBdr>
                                                            <w:top w:val="none" w:sz="0" w:space="0" w:color="auto"/>
                                                            <w:left w:val="none" w:sz="0" w:space="0" w:color="auto"/>
                                                            <w:bottom w:val="none" w:sz="0" w:space="0" w:color="auto"/>
                                                            <w:right w:val="none" w:sz="0" w:space="0" w:color="auto"/>
                                                          </w:divBdr>
                                                        </w:div>
                                                        <w:div w:id="920524128">
                                                          <w:marLeft w:val="0"/>
                                                          <w:marRight w:val="0"/>
                                                          <w:marTop w:val="0"/>
                                                          <w:marBottom w:val="360"/>
                                                          <w:divBdr>
                                                            <w:top w:val="none" w:sz="0" w:space="0" w:color="auto"/>
                                                            <w:left w:val="none" w:sz="0" w:space="0" w:color="auto"/>
                                                            <w:bottom w:val="none" w:sz="0" w:space="0" w:color="auto"/>
                                                            <w:right w:val="none" w:sz="0" w:space="0" w:color="auto"/>
                                                          </w:divBdr>
                                                        </w:div>
                                                        <w:div w:id="98306478">
                                                          <w:marLeft w:val="0"/>
                                                          <w:marRight w:val="0"/>
                                                          <w:marTop w:val="0"/>
                                                          <w:marBottom w:val="360"/>
                                                          <w:divBdr>
                                                            <w:top w:val="none" w:sz="0" w:space="0" w:color="auto"/>
                                                            <w:left w:val="none" w:sz="0" w:space="0" w:color="auto"/>
                                                            <w:bottom w:val="none" w:sz="0" w:space="0" w:color="auto"/>
                                                            <w:right w:val="none" w:sz="0" w:space="0" w:color="auto"/>
                                                          </w:divBdr>
                                                        </w:div>
                                                        <w:div w:id="1774977622">
                                                          <w:marLeft w:val="0"/>
                                                          <w:marRight w:val="0"/>
                                                          <w:marTop w:val="0"/>
                                                          <w:marBottom w:val="360"/>
                                                          <w:divBdr>
                                                            <w:top w:val="none" w:sz="0" w:space="0" w:color="auto"/>
                                                            <w:left w:val="none" w:sz="0" w:space="0" w:color="auto"/>
                                                            <w:bottom w:val="none" w:sz="0" w:space="0" w:color="auto"/>
                                                            <w:right w:val="none" w:sz="0" w:space="0" w:color="auto"/>
                                                          </w:divBdr>
                                                        </w:div>
                                                        <w:div w:id="562837200">
                                                          <w:marLeft w:val="0"/>
                                                          <w:marRight w:val="0"/>
                                                          <w:marTop w:val="0"/>
                                                          <w:marBottom w:val="360"/>
                                                          <w:divBdr>
                                                            <w:top w:val="none" w:sz="0" w:space="0" w:color="auto"/>
                                                            <w:left w:val="none" w:sz="0" w:space="0" w:color="auto"/>
                                                            <w:bottom w:val="none" w:sz="0" w:space="0" w:color="auto"/>
                                                            <w:right w:val="none" w:sz="0" w:space="0" w:color="auto"/>
                                                          </w:divBdr>
                                                        </w:div>
                                                        <w:div w:id="1747997825">
                                                          <w:marLeft w:val="0"/>
                                                          <w:marRight w:val="0"/>
                                                          <w:marTop w:val="0"/>
                                                          <w:marBottom w:val="360"/>
                                                          <w:divBdr>
                                                            <w:top w:val="none" w:sz="0" w:space="0" w:color="auto"/>
                                                            <w:left w:val="none" w:sz="0" w:space="0" w:color="auto"/>
                                                            <w:bottom w:val="none" w:sz="0" w:space="0" w:color="auto"/>
                                                            <w:right w:val="none" w:sz="0" w:space="0" w:color="auto"/>
                                                          </w:divBdr>
                                                        </w:div>
                                                        <w:div w:id="84888654">
                                                          <w:marLeft w:val="0"/>
                                                          <w:marRight w:val="0"/>
                                                          <w:marTop w:val="0"/>
                                                          <w:marBottom w:val="360"/>
                                                          <w:divBdr>
                                                            <w:top w:val="none" w:sz="0" w:space="0" w:color="auto"/>
                                                            <w:left w:val="none" w:sz="0" w:space="0" w:color="auto"/>
                                                            <w:bottom w:val="none" w:sz="0" w:space="0" w:color="auto"/>
                                                            <w:right w:val="none" w:sz="0" w:space="0" w:color="auto"/>
                                                          </w:divBdr>
                                                        </w:div>
                                                        <w:div w:id="205206968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44159626">
      <w:bodyDiv w:val="1"/>
      <w:marLeft w:val="0"/>
      <w:marRight w:val="0"/>
      <w:marTop w:val="0"/>
      <w:marBottom w:val="0"/>
      <w:divBdr>
        <w:top w:val="none" w:sz="0" w:space="0" w:color="auto"/>
        <w:left w:val="none" w:sz="0" w:space="0" w:color="auto"/>
        <w:bottom w:val="none" w:sz="0" w:space="0" w:color="auto"/>
        <w:right w:val="none" w:sz="0" w:space="0" w:color="auto"/>
      </w:divBdr>
      <w:divsChild>
        <w:div w:id="12165051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54556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8985167">
      <w:bodyDiv w:val="1"/>
      <w:marLeft w:val="0"/>
      <w:marRight w:val="0"/>
      <w:marTop w:val="0"/>
      <w:marBottom w:val="0"/>
      <w:divBdr>
        <w:top w:val="none" w:sz="0" w:space="0" w:color="auto"/>
        <w:left w:val="none" w:sz="0" w:space="0" w:color="auto"/>
        <w:bottom w:val="none" w:sz="0" w:space="0" w:color="auto"/>
        <w:right w:val="none" w:sz="0" w:space="0" w:color="auto"/>
      </w:divBdr>
      <w:divsChild>
        <w:div w:id="46613584">
          <w:marLeft w:val="0"/>
          <w:marRight w:val="0"/>
          <w:marTop w:val="0"/>
          <w:marBottom w:val="0"/>
          <w:divBdr>
            <w:top w:val="none" w:sz="0" w:space="0" w:color="auto"/>
            <w:left w:val="none" w:sz="0" w:space="0" w:color="auto"/>
            <w:bottom w:val="none" w:sz="0" w:space="0" w:color="auto"/>
            <w:right w:val="none" w:sz="0" w:space="0" w:color="auto"/>
          </w:divBdr>
          <w:divsChild>
            <w:div w:id="464275197">
              <w:marLeft w:val="0"/>
              <w:marRight w:val="0"/>
              <w:marTop w:val="0"/>
              <w:marBottom w:val="0"/>
              <w:divBdr>
                <w:top w:val="none" w:sz="0" w:space="0" w:color="auto"/>
                <w:left w:val="none" w:sz="0" w:space="0" w:color="auto"/>
                <w:bottom w:val="none" w:sz="0" w:space="0" w:color="auto"/>
                <w:right w:val="none" w:sz="0" w:space="0" w:color="auto"/>
              </w:divBdr>
              <w:divsChild>
                <w:div w:id="1295603061">
                  <w:marLeft w:val="0"/>
                  <w:marRight w:val="0"/>
                  <w:marTop w:val="0"/>
                  <w:marBottom w:val="0"/>
                  <w:divBdr>
                    <w:top w:val="none" w:sz="0" w:space="0" w:color="auto"/>
                    <w:left w:val="none" w:sz="0" w:space="0" w:color="auto"/>
                    <w:bottom w:val="none" w:sz="0" w:space="0" w:color="auto"/>
                    <w:right w:val="none" w:sz="0" w:space="0" w:color="auto"/>
                  </w:divBdr>
                  <w:divsChild>
                    <w:div w:id="1721897867">
                      <w:marLeft w:val="0"/>
                      <w:marRight w:val="0"/>
                      <w:marTop w:val="0"/>
                      <w:marBottom w:val="0"/>
                      <w:divBdr>
                        <w:top w:val="none" w:sz="0" w:space="0" w:color="auto"/>
                        <w:left w:val="none" w:sz="0" w:space="0" w:color="auto"/>
                        <w:bottom w:val="none" w:sz="0" w:space="0" w:color="auto"/>
                        <w:right w:val="none" w:sz="0" w:space="0" w:color="auto"/>
                      </w:divBdr>
                      <w:divsChild>
                        <w:div w:id="666057701">
                          <w:marLeft w:val="0"/>
                          <w:marRight w:val="0"/>
                          <w:marTop w:val="0"/>
                          <w:marBottom w:val="0"/>
                          <w:divBdr>
                            <w:top w:val="single" w:sz="6" w:space="0" w:color="FFFFFF"/>
                            <w:left w:val="single" w:sz="6" w:space="0" w:color="FFFFFF"/>
                            <w:bottom w:val="single" w:sz="6" w:space="0" w:color="FFFFFF"/>
                            <w:right w:val="single" w:sz="6" w:space="0" w:color="FFFFFF"/>
                          </w:divBdr>
                          <w:divsChild>
                            <w:div w:id="2017413893">
                              <w:marLeft w:val="0"/>
                              <w:marRight w:val="0"/>
                              <w:marTop w:val="0"/>
                              <w:marBottom w:val="0"/>
                              <w:divBdr>
                                <w:top w:val="none" w:sz="0" w:space="0" w:color="auto"/>
                                <w:left w:val="none" w:sz="0" w:space="0" w:color="auto"/>
                                <w:bottom w:val="none" w:sz="0" w:space="0" w:color="auto"/>
                                <w:right w:val="none" w:sz="0" w:space="0" w:color="auto"/>
                              </w:divBdr>
                              <w:divsChild>
                                <w:div w:id="1663044405">
                                  <w:marLeft w:val="0"/>
                                  <w:marRight w:val="0"/>
                                  <w:marTop w:val="0"/>
                                  <w:marBottom w:val="0"/>
                                  <w:divBdr>
                                    <w:top w:val="none" w:sz="0" w:space="0" w:color="auto"/>
                                    <w:left w:val="none" w:sz="0" w:space="0" w:color="auto"/>
                                    <w:bottom w:val="none" w:sz="0" w:space="0" w:color="auto"/>
                                    <w:right w:val="none" w:sz="0" w:space="0" w:color="auto"/>
                                  </w:divBdr>
                                  <w:divsChild>
                                    <w:div w:id="506218437">
                                      <w:marLeft w:val="0"/>
                                      <w:marRight w:val="0"/>
                                      <w:marTop w:val="0"/>
                                      <w:marBottom w:val="0"/>
                                      <w:divBdr>
                                        <w:top w:val="none" w:sz="0" w:space="0" w:color="auto"/>
                                        <w:left w:val="none" w:sz="0" w:space="0" w:color="auto"/>
                                        <w:bottom w:val="none" w:sz="0" w:space="0" w:color="auto"/>
                                        <w:right w:val="none" w:sz="0" w:space="0" w:color="auto"/>
                                      </w:divBdr>
                                      <w:divsChild>
                                        <w:div w:id="1755348805">
                                          <w:marLeft w:val="0"/>
                                          <w:marRight w:val="0"/>
                                          <w:marTop w:val="0"/>
                                          <w:marBottom w:val="0"/>
                                          <w:divBdr>
                                            <w:top w:val="none" w:sz="0" w:space="0" w:color="auto"/>
                                            <w:left w:val="none" w:sz="0" w:space="0" w:color="auto"/>
                                            <w:bottom w:val="none" w:sz="0" w:space="0" w:color="auto"/>
                                            <w:right w:val="none" w:sz="0" w:space="0" w:color="auto"/>
                                          </w:divBdr>
                                          <w:divsChild>
                                            <w:div w:id="679312876">
                                              <w:marLeft w:val="0"/>
                                              <w:marRight w:val="0"/>
                                              <w:marTop w:val="0"/>
                                              <w:marBottom w:val="0"/>
                                              <w:divBdr>
                                                <w:top w:val="none" w:sz="0" w:space="0" w:color="auto"/>
                                                <w:left w:val="none" w:sz="0" w:space="0" w:color="auto"/>
                                                <w:bottom w:val="none" w:sz="0" w:space="0" w:color="auto"/>
                                                <w:right w:val="none" w:sz="0" w:space="0" w:color="auto"/>
                                              </w:divBdr>
                                              <w:divsChild>
                                                <w:div w:id="1224683324">
                                                  <w:marLeft w:val="0"/>
                                                  <w:marRight w:val="0"/>
                                                  <w:marTop w:val="0"/>
                                                  <w:marBottom w:val="0"/>
                                                  <w:divBdr>
                                                    <w:top w:val="none" w:sz="0" w:space="0" w:color="auto"/>
                                                    <w:left w:val="none" w:sz="0" w:space="0" w:color="auto"/>
                                                    <w:bottom w:val="none" w:sz="0" w:space="0" w:color="auto"/>
                                                    <w:right w:val="none" w:sz="0" w:space="0" w:color="auto"/>
                                                  </w:divBdr>
                                                  <w:divsChild>
                                                    <w:div w:id="1711153236">
                                                      <w:marLeft w:val="0"/>
                                                      <w:marRight w:val="0"/>
                                                      <w:marTop w:val="0"/>
                                                      <w:marBottom w:val="0"/>
                                                      <w:divBdr>
                                                        <w:top w:val="none" w:sz="0" w:space="0" w:color="auto"/>
                                                        <w:left w:val="none" w:sz="0" w:space="0" w:color="auto"/>
                                                        <w:bottom w:val="none" w:sz="0" w:space="0" w:color="auto"/>
                                                        <w:right w:val="none" w:sz="0" w:space="0" w:color="auto"/>
                                                      </w:divBdr>
                                                      <w:divsChild>
                                                        <w:div w:id="878710294">
                                                          <w:marLeft w:val="0"/>
                                                          <w:marRight w:val="0"/>
                                                          <w:marTop w:val="0"/>
                                                          <w:marBottom w:val="0"/>
                                                          <w:divBdr>
                                                            <w:top w:val="none" w:sz="0" w:space="0" w:color="auto"/>
                                                            <w:left w:val="none" w:sz="0" w:space="0" w:color="auto"/>
                                                            <w:bottom w:val="none" w:sz="0" w:space="0" w:color="auto"/>
                                                            <w:right w:val="none" w:sz="0" w:space="0" w:color="auto"/>
                                                          </w:divBdr>
                                                          <w:divsChild>
                                                            <w:div w:id="90048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76A96F-6E46-4660-876A-89BD62AA4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4548</Words>
  <Characters>25930</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30418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S. Scheibe</dc:creator>
  <cp:lastModifiedBy>SETech</cp:lastModifiedBy>
  <cp:revision>2</cp:revision>
  <cp:lastPrinted>2014-03-24T16:27:00Z</cp:lastPrinted>
  <dcterms:created xsi:type="dcterms:W3CDTF">2014-03-24T16:59:00Z</dcterms:created>
  <dcterms:modified xsi:type="dcterms:W3CDTF">2014-03-24T16:59:00Z</dcterms:modified>
</cp:coreProperties>
</file>